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63B3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969B7B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7B9DD6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07027F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9B9FD4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F358E3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49E9C0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3D427D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D09032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DCBA54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891272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398EFFE" w14:textId="77777777" w:rsidR="00925C0F" w:rsidRDefault="00925C0F">
      <w:pPr>
        <w:autoSpaceDE w:val="0"/>
        <w:autoSpaceDN w:val="0"/>
        <w:adjustRightInd w:val="0"/>
        <w:spacing w:line="382" w:lineRule="exact"/>
        <w:jc w:val="left"/>
        <w:rPr>
          <w:rFonts w:ascii="宋?" w:hAnsi="宋?"/>
          <w:kern w:val="0"/>
          <w:sz w:val="24"/>
          <w:szCs w:val="24"/>
        </w:rPr>
      </w:pPr>
    </w:p>
    <w:p w14:paraId="7D3BCCC5" w14:textId="77777777" w:rsidR="00925C0F" w:rsidRDefault="002620EE">
      <w:pPr>
        <w:autoSpaceDE w:val="0"/>
        <w:autoSpaceDN w:val="0"/>
        <w:adjustRightInd w:val="0"/>
        <w:spacing w:line="520" w:lineRule="exact"/>
        <w:ind w:left="1800"/>
        <w:jc w:val="left"/>
        <w:rPr>
          <w:rFonts w:ascii="宋?" w:hAnsi="宋?" w:cs="宋?"/>
          <w:color w:val="000000"/>
          <w:kern w:val="0"/>
          <w:sz w:val="52"/>
          <w:szCs w:val="52"/>
        </w:rPr>
      </w:pPr>
      <w:r>
        <w:rPr>
          <w:rFonts w:ascii="宋?" w:hAnsi="宋?" w:cs="宋?"/>
          <w:color w:val="000000"/>
          <w:kern w:val="0"/>
          <w:sz w:val="52"/>
          <w:szCs w:val="52"/>
        </w:rPr>
        <w:t>三兴表面处理（昆山）有限公司自行</w:t>
      </w:r>
    </w:p>
    <w:p w14:paraId="7A2B982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579E4DD" w14:textId="77777777" w:rsidR="00925C0F" w:rsidRDefault="00925C0F">
      <w:pPr>
        <w:autoSpaceDE w:val="0"/>
        <w:autoSpaceDN w:val="0"/>
        <w:adjustRightInd w:val="0"/>
        <w:spacing w:line="215" w:lineRule="exact"/>
        <w:jc w:val="left"/>
        <w:rPr>
          <w:rFonts w:ascii="宋?" w:hAnsi="宋?"/>
          <w:kern w:val="0"/>
          <w:sz w:val="24"/>
          <w:szCs w:val="24"/>
        </w:rPr>
      </w:pPr>
    </w:p>
    <w:p w14:paraId="604DEF7D" w14:textId="77777777" w:rsidR="00925C0F" w:rsidRDefault="002620EE">
      <w:pPr>
        <w:autoSpaceDE w:val="0"/>
        <w:autoSpaceDN w:val="0"/>
        <w:adjustRightInd w:val="0"/>
        <w:spacing w:line="520" w:lineRule="exact"/>
        <w:ind w:left="4912"/>
        <w:jc w:val="left"/>
        <w:rPr>
          <w:rFonts w:ascii="宋?" w:hAnsi="宋?" w:cs="宋?"/>
          <w:color w:val="000000"/>
          <w:kern w:val="0"/>
          <w:sz w:val="52"/>
          <w:szCs w:val="52"/>
        </w:rPr>
      </w:pPr>
      <w:r>
        <w:rPr>
          <w:rFonts w:ascii="宋?" w:hAnsi="宋?" w:cs="宋?"/>
          <w:color w:val="000000"/>
          <w:kern w:val="0"/>
          <w:sz w:val="52"/>
          <w:szCs w:val="52"/>
        </w:rPr>
        <w:t>监测方案</w:t>
      </w:r>
    </w:p>
    <w:p w14:paraId="28E97C5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0538E4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08581D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CD23B3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835A1D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C8E832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24B5FE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0AA820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84BE67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2D64B5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214FAB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9E3C5A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221885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B77EC5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2B36A3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7FE0C2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824338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FD92D8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9B3DD4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43C827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0653C3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6C3B39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CCC945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F62F51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26245E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F1FBB9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F6CEE5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0FF7E6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4A2161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936E2F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9AE4A4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E64DEE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EC95FC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E6D014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6D7F24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575E7E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74D800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335459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DBA87E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7FD1DB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469A9B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4A04F6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512392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727126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0FA3B69" w14:textId="77777777" w:rsidR="00925C0F" w:rsidRDefault="00925C0F">
      <w:pPr>
        <w:autoSpaceDE w:val="0"/>
        <w:autoSpaceDN w:val="0"/>
        <w:adjustRightInd w:val="0"/>
        <w:spacing w:line="276" w:lineRule="exact"/>
        <w:jc w:val="left"/>
        <w:rPr>
          <w:rFonts w:ascii="宋?" w:hAnsi="宋?"/>
          <w:kern w:val="0"/>
          <w:sz w:val="24"/>
          <w:szCs w:val="24"/>
        </w:rPr>
      </w:pPr>
    </w:p>
    <w:p w14:paraId="1AC5E8E3" w14:textId="77777777" w:rsidR="00925C0F" w:rsidRDefault="002620EE">
      <w:pPr>
        <w:autoSpaceDE w:val="0"/>
        <w:autoSpaceDN w:val="0"/>
        <w:adjustRightInd w:val="0"/>
        <w:spacing w:line="359" w:lineRule="exact"/>
        <w:ind w:left="2531"/>
        <w:jc w:val="left"/>
        <w:rPr>
          <w:rFonts w:ascii="宋?" w:hAnsi="宋?" w:cs="宋?"/>
          <w:color w:val="000000"/>
          <w:kern w:val="0"/>
          <w:sz w:val="36"/>
          <w:szCs w:val="36"/>
        </w:rPr>
      </w:pPr>
      <w:r>
        <w:rPr>
          <w:rFonts w:ascii="宋?" w:hAnsi="宋?" w:cs="宋?"/>
          <w:color w:val="000000"/>
          <w:kern w:val="0"/>
          <w:sz w:val="36"/>
          <w:szCs w:val="36"/>
        </w:rPr>
        <w:t>企业名称：三兴表面处理（昆山）有限公司</w:t>
      </w:r>
    </w:p>
    <w:p w14:paraId="358419B8" w14:textId="77777777" w:rsidR="00925C0F" w:rsidRDefault="00925C0F">
      <w:pPr>
        <w:autoSpaceDE w:val="0"/>
        <w:autoSpaceDN w:val="0"/>
        <w:adjustRightInd w:val="0"/>
        <w:spacing w:line="204" w:lineRule="exact"/>
        <w:jc w:val="left"/>
        <w:rPr>
          <w:rFonts w:ascii="宋?" w:hAnsi="宋?"/>
          <w:kern w:val="0"/>
          <w:sz w:val="24"/>
          <w:szCs w:val="24"/>
        </w:rPr>
      </w:pPr>
    </w:p>
    <w:p w14:paraId="27DB713D" w14:textId="77777777" w:rsidR="00925C0F" w:rsidRDefault="002620EE">
      <w:pPr>
        <w:autoSpaceDE w:val="0"/>
        <w:autoSpaceDN w:val="0"/>
        <w:adjustRightInd w:val="0"/>
        <w:spacing w:line="530" w:lineRule="exact"/>
        <w:ind w:left="4641"/>
        <w:jc w:val="left"/>
        <w:rPr>
          <w:rFonts w:ascii="宋?" w:hAnsi="宋?" w:cs="宋?"/>
          <w:color w:val="000000"/>
          <w:kern w:val="0"/>
          <w:sz w:val="36"/>
          <w:szCs w:val="36"/>
        </w:rPr>
        <w:sectPr w:rsidR="00925C0F">
          <w:type w:val="continuous"/>
          <w:pgSz w:w="11905" w:h="16838"/>
          <w:pgMar w:top="0" w:right="0" w:bottom="0" w:left="0" w:header="720" w:footer="720" w:gutter="0"/>
          <w:cols w:space="720"/>
          <w:noEndnote/>
        </w:sectPr>
      </w:pPr>
      <w:r>
        <w:rPr>
          <w:rFonts w:cs="Calibri"/>
          <w:color w:val="000000"/>
          <w:kern w:val="0"/>
          <w:sz w:val="36"/>
          <w:szCs w:val="36"/>
        </w:rPr>
        <w:t>2018</w:t>
      </w:r>
      <w:r>
        <w:rPr>
          <w:rFonts w:ascii="宋?" w:hAnsi="宋?" w:cs="宋?"/>
          <w:color w:val="000000"/>
          <w:kern w:val="0"/>
          <w:sz w:val="36"/>
          <w:szCs w:val="36"/>
        </w:rPr>
        <w:t xml:space="preserve"> </w:t>
      </w:r>
      <w:r>
        <w:rPr>
          <w:rFonts w:ascii="宋?" w:hAnsi="宋?" w:cs="宋?"/>
          <w:color w:val="000000"/>
          <w:kern w:val="0"/>
          <w:sz w:val="36"/>
          <w:szCs w:val="36"/>
        </w:rPr>
        <w:t>年</w:t>
      </w:r>
      <w:r>
        <w:rPr>
          <w:rFonts w:cs="Calibri"/>
          <w:color w:val="000000"/>
          <w:kern w:val="0"/>
          <w:sz w:val="36"/>
          <w:szCs w:val="36"/>
        </w:rPr>
        <w:t xml:space="preserve"> 1</w:t>
      </w:r>
      <w:r>
        <w:rPr>
          <w:rFonts w:ascii="宋?" w:hAnsi="宋?" w:cs="宋?"/>
          <w:color w:val="000000"/>
          <w:kern w:val="0"/>
          <w:sz w:val="36"/>
          <w:szCs w:val="36"/>
        </w:rPr>
        <w:t xml:space="preserve"> </w:t>
      </w:r>
      <w:r>
        <w:rPr>
          <w:rFonts w:ascii="宋?" w:hAnsi="宋?" w:cs="宋?"/>
          <w:color w:val="000000"/>
          <w:kern w:val="0"/>
          <w:sz w:val="36"/>
          <w:szCs w:val="36"/>
        </w:rPr>
        <w:t>月</w:t>
      </w:r>
      <w:r>
        <w:rPr>
          <w:rFonts w:cs="Calibri"/>
          <w:color w:val="000000"/>
          <w:kern w:val="0"/>
          <w:sz w:val="36"/>
          <w:szCs w:val="36"/>
        </w:rPr>
        <w:t xml:space="preserve"> 1</w:t>
      </w:r>
      <w:r>
        <w:rPr>
          <w:rFonts w:ascii="宋?" w:hAnsi="宋?" w:cs="宋?"/>
          <w:color w:val="000000"/>
          <w:kern w:val="0"/>
          <w:sz w:val="36"/>
          <w:szCs w:val="36"/>
        </w:rPr>
        <w:t xml:space="preserve"> </w:t>
      </w:r>
      <w:r>
        <w:rPr>
          <w:rFonts w:ascii="宋?" w:hAnsi="宋?" w:cs="宋?"/>
          <w:color w:val="000000"/>
          <w:kern w:val="0"/>
          <w:sz w:val="36"/>
          <w:szCs w:val="36"/>
        </w:rPr>
        <w:t>日</w:t>
      </w:r>
    </w:p>
    <w:p w14:paraId="2893F499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F1B5757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6F2829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087C5F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3C2BE5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10DFEF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0FBB8A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3E8A85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F8F66E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B6C70F5" w14:textId="77777777" w:rsidR="00925C0F" w:rsidRDefault="00925C0F">
      <w:pPr>
        <w:autoSpaceDE w:val="0"/>
        <w:autoSpaceDN w:val="0"/>
        <w:adjustRightInd w:val="0"/>
        <w:spacing w:line="394" w:lineRule="exact"/>
        <w:jc w:val="left"/>
        <w:rPr>
          <w:rFonts w:ascii="宋?" w:hAnsi="宋?"/>
          <w:kern w:val="0"/>
          <w:sz w:val="24"/>
          <w:szCs w:val="24"/>
        </w:rPr>
      </w:pPr>
    </w:p>
    <w:p w14:paraId="4A363F58" w14:textId="77777777" w:rsidR="00925C0F" w:rsidRDefault="002620EE">
      <w:pPr>
        <w:autoSpaceDE w:val="0"/>
        <w:autoSpaceDN w:val="0"/>
        <w:adjustRightInd w:val="0"/>
        <w:spacing w:line="359" w:lineRule="exact"/>
        <w:ind w:left="2520"/>
        <w:jc w:val="left"/>
        <w:rPr>
          <w:rFonts w:ascii="宋?" w:hAnsi="宋?" w:cs="宋?"/>
          <w:color w:val="000000"/>
          <w:kern w:val="0"/>
          <w:sz w:val="36"/>
          <w:szCs w:val="36"/>
        </w:rPr>
      </w:pPr>
      <w:r>
        <w:rPr>
          <w:rFonts w:ascii="宋?" w:hAnsi="宋?" w:cs="宋?"/>
          <w:color w:val="000000"/>
          <w:kern w:val="0"/>
          <w:sz w:val="36"/>
          <w:szCs w:val="36"/>
        </w:rPr>
        <w:t>所属行业：金属表面处理及热处理加工</w:t>
      </w:r>
    </w:p>
    <w:p w14:paraId="1E28F2BB" w14:textId="77777777" w:rsidR="00925C0F" w:rsidRDefault="00925C0F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14:paraId="23F4A8A8" w14:textId="77777777" w:rsidR="00925C0F" w:rsidRDefault="002620EE">
      <w:pPr>
        <w:autoSpaceDE w:val="0"/>
        <w:autoSpaceDN w:val="0"/>
        <w:adjustRightInd w:val="0"/>
        <w:spacing w:line="359" w:lineRule="exact"/>
        <w:ind w:left="2520"/>
        <w:jc w:val="left"/>
        <w:rPr>
          <w:rFonts w:ascii="宋?" w:hAnsi="宋?" w:cs="宋?"/>
          <w:color w:val="000000"/>
          <w:kern w:val="0"/>
          <w:sz w:val="36"/>
          <w:szCs w:val="36"/>
        </w:rPr>
      </w:pPr>
      <w:r>
        <w:rPr>
          <w:rFonts w:ascii="宋?" w:hAnsi="宋?" w:cs="宋?"/>
          <w:color w:val="000000"/>
          <w:kern w:val="0"/>
          <w:sz w:val="36"/>
          <w:szCs w:val="36"/>
        </w:rPr>
        <w:t>法定代表人：张明亮</w:t>
      </w:r>
    </w:p>
    <w:p w14:paraId="7BF6FBC3" w14:textId="77777777" w:rsidR="00925C0F" w:rsidRDefault="00925C0F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14:paraId="4D2553A9" w14:textId="1D9C04E0" w:rsidR="00925C0F" w:rsidRDefault="002620EE">
      <w:pPr>
        <w:autoSpaceDE w:val="0"/>
        <w:autoSpaceDN w:val="0"/>
        <w:adjustRightInd w:val="0"/>
        <w:spacing w:line="359" w:lineRule="exact"/>
        <w:ind w:left="2520"/>
        <w:jc w:val="left"/>
        <w:rPr>
          <w:rFonts w:ascii="宋?" w:hAnsi="宋?" w:cs="宋?" w:hint="eastAsia"/>
          <w:color w:val="000000"/>
          <w:kern w:val="0"/>
          <w:sz w:val="36"/>
          <w:szCs w:val="36"/>
        </w:rPr>
      </w:pPr>
      <w:r>
        <w:rPr>
          <w:rFonts w:ascii="宋?" w:hAnsi="宋?" w:cs="宋?"/>
          <w:color w:val="000000"/>
          <w:kern w:val="0"/>
          <w:sz w:val="36"/>
          <w:szCs w:val="36"/>
        </w:rPr>
        <w:t>环保负责人：</w:t>
      </w:r>
      <w:r w:rsidR="00543F53">
        <w:rPr>
          <w:rFonts w:ascii="宋?" w:hAnsi="宋?" w:cs="宋?" w:hint="eastAsia"/>
          <w:color w:val="000000"/>
          <w:kern w:val="0"/>
          <w:sz w:val="36"/>
          <w:szCs w:val="36"/>
        </w:rPr>
        <w:t>徐汉宗</w:t>
      </w:r>
    </w:p>
    <w:p w14:paraId="2C0762E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26ABA1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3730E8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002288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DD91C0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D143A3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C0A206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B88FF5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1B82E6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1D90D0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ED640D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C82E49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487E58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C7C09E9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D95022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87FF86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06901F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77C9727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1BF7EC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A6F2FF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690263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317061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5526339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4B54FA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ABCE71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BFA7D7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3AC918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E57CA9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9033DC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C659CC9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13CAC47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FA9F0C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5875CC9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4FF57F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2DEB3D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4A6049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009F0C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866619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ABC097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AC4326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3CEBC9E" w14:textId="77777777" w:rsidR="00925C0F" w:rsidRDefault="00925C0F">
      <w:pPr>
        <w:autoSpaceDE w:val="0"/>
        <w:autoSpaceDN w:val="0"/>
        <w:adjustRightInd w:val="0"/>
        <w:spacing w:line="316" w:lineRule="exact"/>
        <w:jc w:val="left"/>
        <w:rPr>
          <w:rFonts w:ascii="宋?" w:hAnsi="宋?"/>
          <w:kern w:val="0"/>
          <w:sz w:val="24"/>
          <w:szCs w:val="24"/>
        </w:rPr>
      </w:pPr>
    </w:p>
    <w:p w14:paraId="2D269E0A" w14:textId="77777777" w:rsidR="00925C0F" w:rsidRDefault="002620EE">
      <w:pPr>
        <w:autoSpaceDE w:val="0"/>
        <w:autoSpaceDN w:val="0"/>
        <w:adjustRightInd w:val="0"/>
        <w:spacing w:line="530" w:lineRule="exact"/>
        <w:ind w:left="2520"/>
        <w:jc w:val="left"/>
        <w:rPr>
          <w:rFonts w:cs="Calibri"/>
          <w:color w:val="000000"/>
          <w:kern w:val="0"/>
          <w:sz w:val="36"/>
          <w:szCs w:val="36"/>
        </w:rPr>
      </w:pPr>
      <w:r>
        <w:rPr>
          <w:rFonts w:ascii="宋?" w:hAnsi="宋?" w:cs="宋?"/>
          <w:color w:val="000000"/>
          <w:kern w:val="0"/>
          <w:sz w:val="36"/>
          <w:szCs w:val="36"/>
        </w:rPr>
        <w:t>电话：</w:t>
      </w:r>
      <w:r>
        <w:rPr>
          <w:rFonts w:cs="Calibri"/>
          <w:color w:val="000000"/>
          <w:kern w:val="0"/>
          <w:sz w:val="36"/>
          <w:szCs w:val="36"/>
        </w:rPr>
        <w:t>57631639</w:t>
      </w:r>
    </w:p>
    <w:p w14:paraId="3D89B8A7" w14:textId="77777777" w:rsidR="00925C0F" w:rsidRDefault="002620EE">
      <w:pPr>
        <w:autoSpaceDE w:val="0"/>
        <w:autoSpaceDN w:val="0"/>
        <w:adjustRightInd w:val="0"/>
        <w:spacing w:line="624" w:lineRule="exact"/>
        <w:ind w:left="2520"/>
        <w:jc w:val="left"/>
        <w:rPr>
          <w:rFonts w:cs="Calibri"/>
          <w:color w:val="000000"/>
          <w:kern w:val="0"/>
          <w:sz w:val="36"/>
          <w:szCs w:val="36"/>
        </w:rPr>
      </w:pPr>
      <w:r>
        <w:rPr>
          <w:rFonts w:ascii="宋?" w:hAnsi="宋?" w:cs="宋?"/>
          <w:color w:val="000000"/>
          <w:kern w:val="0"/>
          <w:sz w:val="36"/>
          <w:szCs w:val="36"/>
        </w:rPr>
        <w:t>邮政编码：</w:t>
      </w:r>
      <w:r>
        <w:rPr>
          <w:rFonts w:cs="Calibri"/>
          <w:color w:val="000000"/>
          <w:kern w:val="0"/>
          <w:sz w:val="36"/>
          <w:szCs w:val="36"/>
        </w:rPr>
        <w:t>215335</w:t>
      </w:r>
    </w:p>
    <w:p w14:paraId="677DC265" w14:textId="77777777" w:rsidR="00925C0F" w:rsidRDefault="002620EE">
      <w:pPr>
        <w:autoSpaceDE w:val="0"/>
        <w:autoSpaceDN w:val="0"/>
        <w:adjustRightInd w:val="0"/>
        <w:spacing w:line="624" w:lineRule="exact"/>
        <w:ind w:left="2520"/>
        <w:jc w:val="left"/>
        <w:rPr>
          <w:rFonts w:ascii="宋?" w:hAnsi="宋?" w:cs="宋?"/>
          <w:color w:val="000000"/>
          <w:kern w:val="0"/>
          <w:sz w:val="36"/>
          <w:szCs w:val="36"/>
        </w:rPr>
        <w:sectPr w:rsidR="00925C0F">
          <w:pgSz w:w="11905" w:h="16838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36"/>
          <w:szCs w:val="36"/>
        </w:rPr>
        <w:t>地址：江苏省昆山开发区吴淞江南路</w:t>
      </w:r>
      <w:r>
        <w:rPr>
          <w:rFonts w:cs="Calibri"/>
          <w:color w:val="000000"/>
          <w:kern w:val="0"/>
          <w:sz w:val="36"/>
          <w:szCs w:val="36"/>
        </w:rPr>
        <w:t xml:space="preserve"> 159</w:t>
      </w:r>
      <w:r>
        <w:rPr>
          <w:rFonts w:ascii="宋?" w:hAnsi="宋?" w:cs="宋?"/>
          <w:color w:val="000000"/>
          <w:kern w:val="0"/>
          <w:sz w:val="36"/>
          <w:szCs w:val="36"/>
        </w:rPr>
        <w:t xml:space="preserve"> </w:t>
      </w:r>
      <w:r>
        <w:rPr>
          <w:rFonts w:ascii="宋?" w:hAnsi="宋?" w:cs="宋?"/>
          <w:color w:val="000000"/>
          <w:kern w:val="0"/>
          <w:sz w:val="36"/>
          <w:szCs w:val="36"/>
        </w:rPr>
        <w:t>号</w:t>
      </w:r>
    </w:p>
    <w:p w14:paraId="5E9793D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80EFE8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246C0E7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F634B8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F55BD1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743A13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88C01CF" w14:textId="77777777" w:rsidR="00925C0F" w:rsidRDefault="00925C0F">
      <w:pPr>
        <w:autoSpaceDE w:val="0"/>
        <w:autoSpaceDN w:val="0"/>
        <w:adjustRightInd w:val="0"/>
        <w:spacing w:line="394" w:lineRule="exact"/>
        <w:jc w:val="left"/>
        <w:rPr>
          <w:rFonts w:ascii="宋?" w:hAnsi="宋?"/>
          <w:kern w:val="0"/>
          <w:sz w:val="24"/>
          <w:szCs w:val="24"/>
        </w:rPr>
      </w:pPr>
    </w:p>
    <w:p w14:paraId="0E2E4BB4" w14:textId="77777777" w:rsidR="00925C0F" w:rsidRDefault="002620EE">
      <w:pPr>
        <w:autoSpaceDE w:val="0"/>
        <w:autoSpaceDN w:val="0"/>
        <w:adjustRightInd w:val="0"/>
        <w:spacing w:line="318" w:lineRule="exact"/>
        <w:ind w:left="2440"/>
        <w:jc w:val="left"/>
        <w:rPr>
          <w:rFonts w:ascii="宋?" w:hAnsi="宋?" w:cs="宋?"/>
          <w:color w:val="000000"/>
          <w:kern w:val="0"/>
          <w:sz w:val="30"/>
          <w:szCs w:val="30"/>
        </w:rPr>
      </w:pPr>
      <w:r>
        <w:rPr>
          <w:rFonts w:ascii="宋?" w:hAnsi="宋?" w:cs="宋?"/>
          <w:color w:val="000000"/>
          <w:kern w:val="0"/>
          <w:sz w:val="30"/>
          <w:szCs w:val="30"/>
        </w:rPr>
        <w:t>一、前言</w:t>
      </w:r>
    </w:p>
    <w:p w14:paraId="211AE247" w14:textId="77777777" w:rsidR="00925C0F" w:rsidRDefault="00925C0F">
      <w:pPr>
        <w:autoSpaceDE w:val="0"/>
        <w:autoSpaceDN w:val="0"/>
        <w:adjustRightInd w:val="0"/>
        <w:spacing w:line="323" w:lineRule="exact"/>
        <w:jc w:val="left"/>
        <w:rPr>
          <w:rFonts w:ascii="宋?" w:hAnsi="宋?"/>
          <w:kern w:val="0"/>
          <w:sz w:val="24"/>
          <w:szCs w:val="24"/>
        </w:rPr>
      </w:pPr>
    </w:p>
    <w:p w14:paraId="1F6785E0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根据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《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国务院办公厅关于印发控制污染物排放许可制实施方案的</w:t>
      </w:r>
    </w:p>
    <w:p w14:paraId="6187B22C" w14:textId="77777777" w:rsidR="00925C0F" w:rsidRDefault="00925C0F">
      <w:pPr>
        <w:autoSpaceDE w:val="0"/>
        <w:autoSpaceDN w:val="0"/>
        <w:adjustRightInd w:val="0"/>
        <w:spacing w:line="290" w:lineRule="exact"/>
        <w:jc w:val="left"/>
        <w:rPr>
          <w:rFonts w:ascii="宋?" w:hAnsi="宋?"/>
          <w:kern w:val="0"/>
          <w:sz w:val="24"/>
          <w:szCs w:val="24"/>
        </w:rPr>
      </w:pPr>
    </w:p>
    <w:p w14:paraId="2DCB2CFC" w14:textId="77777777" w:rsidR="00925C0F" w:rsidRDefault="002620EE">
      <w:pPr>
        <w:autoSpaceDE w:val="0"/>
        <w:autoSpaceDN w:val="0"/>
        <w:adjustRightInd w:val="0"/>
        <w:spacing w:line="377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通知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》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（国办发</w:t>
      </w:r>
      <w:r>
        <w:rPr>
          <w:rFonts w:ascii="Times New Roman" w:hAnsi="Times New Roman"/>
          <w:color w:val="000000"/>
          <w:kern w:val="0"/>
          <w:sz w:val="28"/>
          <w:szCs w:val="28"/>
        </w:rPr>
        <w:t>[2016]81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号）文件要求，企事业单位应依法开展自行</w:t>
      </w:r>
    </w:p>
    <w:p w14:paraId="668981B5" w14:textId="77777777" w:rsidR="00925C0F" w:rsidRDefault="00925C0F">
      <w:pPr>
        <w:autoSpaceDE w:val="0"/>
        <w:autoSpaceDN w:val="0"/>
        <w:adjustRightInd w:val="0"/>
        <w:spacing w:line="299" w:lineRule="exact"/>
        <w:jc w:val="left"/>
        <w:rPr>
          <w:rFonts w:ascii="宋?" w:hAnsi="宋?"/>
          <w:kern w:val="0"/>
          <w:sz w:val="24"/>
          <w:szCs w:val="24"/>
        </w:rPr>
      </w:pPr>
    </w:p>
    <w:p w14:paraId="4441E581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监测，安装或使用监测设备应符合国家有关环境监测、计量认证规定</w:t>
      </w:r>
    </w:p>
    <w:p w14:paraId="2F0E5D28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55189275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和技术规范，保障数据合法有效，保障设备正常运行，妥善保存原始</w:t>
      </w:r>
    </w:p>
    <w:p w14:paraId="2AB784EC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5D731338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记录，建立准确完整的环境管理台账，安装在线监测设备的应与环境</w:t>
      </w:r>
    </w:p>
    <w:p w14:paraId="22B5421B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1EB5DBD4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保护部门联网。</w:t>
      </w:r>
    </w:p>
    <w:p w14:paraId="41BF1B93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5B919BC9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为落实相关文件要求，三兴表面处理（昆山）有限公司按照国家</w:t>
      </w:r>
    </w:p>
    <w:p w14:paraId="7C124F7F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6580C767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及地方环境保护法律法规、环境监测技术规范要求和公司实际情况，</w:t>
      </w:r>
    </w:p>
    <w:p w14:paraId="186E9575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65687794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编制企业污染源自行监测方案，规范开展企业自行监测活动及信息公</w:t>
      </w:r>
    </w:p>
    <w:p w14:paraId="73C04CF1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3354B422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开，掌握企业污染物排放状况及其对周边环境质量的影响等情况。</w:t>
      </w:r>
    </w:p>
    <w:p w14:paraId="538F5C7C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3DDBDC9C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二、监测依据</w:t>
      </w:r>
    </w:p>
    <w:p w14:paraId="36AB252A" w14:textId="77777777" w:rsidR="00925C0F" w:rsidRDefault="00925C0F">
      <w:pPr>
        <w:autoSpaceDE w:val="0"/>
        <w:autoSpaceDN w:val="0"/>
        <w:adjustRightInd w:val="0"/>
        <w:spacing w:line="290" w:lineRule="exact"/>
        <w:jc w:val="left"/>
        <w:rPr>
          <w:rFonts w:ascii="宋?" w:hAnsi="宋?"/>
          <w:kern w:val="0"/>
          <w:sz w:val="24"/>
          <w:szCs w:val="24"/>
        </w:rPr>
      </w:pPr>
    </w:p>
    <w:p w14:paraId="5EBD8397" w14:textId="77777777" w:rsidR="00925C0F" w:rsidRDefault="002620EE">
      <w:pPr>
        <w:autoSpaceDE w:val="0"/>
        <w:autoSpaceDN w:val="0"/>
        <w:adjustRightInd w:val="0"/>
        <w:spacing w:line="377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1</w:t>
      </w:r>
      <w:r>
        <w:rPr>
          <w:rFonts w:ascii="宋?" w:hAnsi="宋?" w:cs="宋?"/>
          <w:color w:val="000000"/>
          <w:kern w:val="0"/>
          <w:sz w:val="28"/>
          <w:szCs w:val="28"/>
        </w:rPr>
        <w:t>）《排污单位自行监测技术指南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总则》（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HJ819-2017</w:t>
      </w:r>
      <w:r>
        <w:rPr>
          <w:rFonts w:ascii="宋?" w:hAnsi="宋?" w:cs="宋?"/>
          <w:color w:val="000000"/>
          <w:kern w:val="0"/>
          <w:sz w:val="28"/>
          <w:szCs w:val="28"/>
        </w:rPr>
        <w:t>）；</w:t>
      </w:r>
    </w:p>
    <w:p w14:paraId="276E0EB3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4436B082" w14:textId="77777777" w:rsidR="00925C0F" w:rsidRDefault="002620EE">
      <w:pPr>
        <w:autoSpaceDE w:val="0"/>
        <w:autoSpaceDN w:val="0"/>
        <w:adjustRightInd w:val="0"/>
        <w:spacing w:line="377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2</w:t>
      </w:r>
      <w:r>
        <w:rPr>
          <w:rFonts w:ascii="宋?" w:hAnsi="宋?" w:cs="宋?"/>
          <w:color w:val="000000"/>
          <w:kern w:val="0"/>
          <w:sz w:val="28"/>
          <w:szCs w:val="28"/>
        </w:rPr>
        <w:t>）《电镀污染物排放标准》（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GB21900-2008</w:t>
      </w:r>
      <w:r>
        <w:rPr>
          <w:rFonts w:ascii="宋?" w:hAnsi="宋?" w:cs="宋?"/>
          <w:color w:val="000000"/>
          <w:kern w:val="0"/>
          <w:sz w:val="28"/>
          <w:szCs w:val="28"/>
        </w:rPr>
        <w:t>）；</w:t>
      </w:r>
    </w:p>
    <w:p w14:paraId="011E5002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02F01BF8" w14:textId="77777777" w:rsidR="00925C0F" w:rsidRDefault="002620EE">
      <w:pPr>
        <w:autoSpaceDE w:val="0"/>
        <w:autoSpaceDN w:val="0"/>
        <w:adjustRightInd w:val="0"/>
        <w:spacing w:line="377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3</w:t>
      </w:r>
      <w:r>
        <w:rPr>
          <w:rFonts w:ascii="宋?" w:hAnsi="宋?" w:cs="宋?"/>
          <w:color w:val="000000"/>
          <w:kern w:val="0"/>
          <w:sz w:val="28"/>
          <w:szCs w:val="28"/>
        </w:rPr>
        <w:t>）《大气污染物综合排放标准》（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GB16297-1996</w:t>
      </w:r>
      <w:r>
        <w:rPr>
          <w:rFonts w:ascii="宋?" w:hAnsi="宋?" w:cs="宋?"/>
          <w:color w:val="000000"/>
          <w:kern w:val="0"/>
          <w:sz w:val="28"/>
          <w:szCs w:val="28"/>
        </w:rPr>
        <w:t>）；</w:t>
      </w:r>
    </w:p>
    <w:p w14:paraId="506DB842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1C42A60A" w14:textId="77777777" w:rsidR="00925C0F" w:rsidRDefault="002620EE">
      <w:pPr>
        <w:autoSpaceDE w:val="0"/>
        <w:autoSpaceDN w:val="0"/>
        <w:adjustRightInd w:val="0"/>
        <w:spacing w:line="377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4</w:t>
      </w:r>
      <w:r>
        <w:rPr>
          <w:rFonts w:ascii="宋?" w:hAnsi="宋?" w:cs="宋?"/>
          <w:color w:val="000000"/>
          <w:kern w:val="0"/>
          <w:sz w:val="28"/>
          <w:szCs w:val="28"/>
        </w:rPr>
        <w:t>）《污水综合排放标准》（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GB8978-1996</w:t>
      </w:r>
      <w:r>
        <w:rPr>
          <w:rFonts w:ascii="宋?" w:hAnsi="宋?" w:cs="宋?"/>
          <w:color w:val="000000"/>
          <w:kern w:val="0"/>
          <w:sz w:val="28"/>
          <w:szCs w:val="28"/>
        </w:rPr>
        <w:t>）；</w:t>
      </w:r>
    </w:p>
    <w:p w14:paraId="43E881A2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49C1FFF0" w14:textId="77777777" w:rsidR="00925C0F" w:rsidRDefault="002620EE">
      <w:pPr>
        <w:autoSpaceDE w:val="0"/>
        <w:autoSpaceDN w:val="0"/>
        <w:adjustRightInd w:val="0"/>
        <w:spacing w:line="377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5</w:t>
      </w:r>
      <w:r>
        <w:rPr>
          <w:rFonts w:ascii="宋?" w:hAnsi="宋?" w:cs="宋?"/>
          <w:color w:val="000000"/>
          <w:kern w:val="0"/>
          <w:sz w:val="28"/>
          <w:szCs w:val="28"/>
        </w:rPr>
        <w:t>）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太湖地区城镇污水处理厂及重点工业行业主要水污染物排</w:t>
      </w:r>
    </w:p>
    <w:p w14:paraId="32847D18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1FBFD292" w14:textId="77777777" w:rsidR="00925C0F" w:rsidRDefault="002620EE">
      <w:pPr>
        <w:autoSpaceDE w:val="0"/>
        <w:autoSpaceDN w:val="0"/>
        <w:adjustRightInd w:val="0"/>
        <w:spacing w:line="377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放限值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》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DB32/1072-2007</w:t>
      </w:r>
      <w:r>
        <w:rPr>
          <w:rFonts w:ascii="宋?" w:hAnsi="宋?" w:cs="宋?"/>
          <w:color w:val="000000"/>
          <w:kern w:val="0"/>
          <w:sz w:val="28"/>
          <w:szCs w:val="28"/>
        </w:rPr>
        <w:t>）；</w:t>
      </w:r>
    </w:p>
    <w:p w14:paraId="1CFDDE25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523FE045" w14:textId="77777777" w:rsidR="00925C0F" w:rsidRDefault="002620EE">
      <w:pPr>
        <w:autoSpaceDE w:val="0"/>
        <w:autoSpaceDN w:val="0"/>
        <w:adjustRightInd w:val="0"/>
        <w:spacing w:line="377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6</w:t>
      </w:r>
      <w:r>
        <w:rPr>
          <w:rFonts w:ascii="宋?" w:hAnsi="宋?" w:cs="宋?"/>
          <w:color w:val="000000"/>
          <w:kern w:val="0"/>
          <w:sz w:val="28"/>
          <w:szCs w:val="28"/>
        </w:rPr>
        <w:t>）《三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兴表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面处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理（昆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山）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有限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公司国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家排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污许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可证》</w:t>
      </w:r>
    </w:p>
    <w:p w14:paraId="778BA50F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4348232A" w14:textId="77777777" w:rsidR="00925C0F" w:rsidRDefault="002620EE">
      <w:pPr>
        <w:autoSpaceDE w:val="0"/>
        <w:autoSpaceDN w:val="0"/>
        <w:adjustRightInd w:val="0"/>
        <w:spacing w:line="377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91320583608281840J001P</w:t>
      </w:r>
      <w:r>
        <w:rPr>
          <w:rFonts w:ascii="宋?" w:hAnsi="宋?" w:cs="宋?"/>
          <w:color w:val="000000"/>
          <w:kern w:val="0"/>
          <w:sz w:val="28"/>
          <w:szCs w:val="28"/>
        </w:rPr>
        <w:t>）；</w:t>
      </w:r>
    </w:p>
    <w:p w14:paraId="4179DFB2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7B87768B" w14:textId="77777777" w:rsidR="00925C0F" w:rsidRDefault="002620EE">
      <w:pPr>
        <w:autoSpaceDE w:val="0"/>
        <w:autoSpaceDN w:val="0"/>
        <w:adjustRightInd w:val="0"/>
        <w:spacing w:line="377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7</w:t>
      </w:r>
      <w:r>
        <w:rPr>
          <w:rFonts w:ascii="宋?" w:hAnsi="宋?" w:cs="宋?"/>
          <w:color w:val="000000"/>
          <w:kern w:val="0"/>
          <w:sz w:val="28"/>
          <w:szCs w:val="28"/>
        </w:rPr>
        <w:t>）《工业企业厂界环境噪声排放标准》（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GB12348-2008</w:t>
      </w:r>
      <w:r>
        <w:rPr>
          <w:rFonts w:ascii="宋?" w:hAnsi="宋?" w:cs="宋?"/>
          <w:color w:val="000000"/>
          <w:kern w:val="0"/>
          <w:sz w:val="28"/>
          <w:szCs w:val="28"/>
        </w:rPr>
        <w:t>）；</w:t>
      </w:r>
    </w:p>
    <w:p w14:paraId="16DBAC42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046C19E6" w14:textId="77777777" w:rsidR="00925C0F" w:rsidRDefault="002620EE">
      <w:pPr>
        <w:autoSpaceDE w:val="0"/>
        <w:autoSpaceDN w:val="0"/>
        <w:adjustRightInd w:val="0"/>
        <w:spacing w:line="377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  <w:sectPr w:rsidR="00925C0F">
          <w:pgSz w:w="11905" w:h="16838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8</w:t>
      </w:r>
      <w:r>
        <w:rPr>
          <w:rFonts w:ascii="宋?" w:hAnsi="宋?" w:cs="宋?"/>
          <w:color w:val="000000"/>
          <w:kern w:val="0"/>
          <w:sz w:val="28"/>
          <w:szCs w:val="28"/>
        </w:rPr>
        <w:t>）《国家重点监控企业自行监测及信息公开办法》（试行）。</w:t>
      </w:r>
      <w:r w:rsidR="008B0E83">
        <w:rPr>
          <w:noProof/>
        </w:rPr>
        <w:pict w14:anchorId="5C1BD95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1.25pt;margin-top:579.8pt;width:17.55pt;height:14.05pt;z-index:-6;mso-position-horizontal-relative:page;mso-position-vertical-relative:page" o:allowincell="f" filled="f" stroked="f">
            <v:textbox inset="0,0,0,0">
              <w:txbxContent>
                <w:p w14:paraId="750869A6" w14:textId="77777777" w:rsidR="00C33684" w:rsidRDefault="00C33684">
                  <w:pPr>
                    <w:autoSpaceDE w:val="0"/>
                    <w:autoSpaceDN w:val="0"/>
                    <w:adjustRightInd w:val="0"/>
                    <w:spacing w:line="280" w:lineRule="exact"/>
                    <w:jc w:val="left"/>
                    <w:rPr>
                      <w:rFonts w:ascii="宋?" w:hAnsi="宋?" w:cs="宋?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?" w:hAnsi="宋?" w:cs="宋?"/>
                      <w:color w:val="000000"/>
                      <w:kern w:val="0"/>
                      <w:sz w:val="28"/>
                      <w:szCs w:val="28"/>
                    </w:rPr>
                    <w:t>《</w:t>
                  </w:r>
                </w:p>
              </w:txbxContent>
            </v:textbox>
            <w10:wrap anchorx="page" anchory="page"/>
          </v:shape>
        </w:pict>
      </w:r>
    </w:p>
    <w:p w14:paraId="422A4FB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C40098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FBB2E4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AEC364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2EB612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AFB6F9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AF4937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3CA7BD2" w14:textId="77777777" w:rsidR="00925C0F" w:rsidRDefault="00925C0F">
      <w:pPr>
        <w:autoSpaceDE w:val="0"/>
        <w:autoSpaceDN w:val="0"/>
        <w:adjustRightInd w:val="0"/>
        <w:spacing w:line="212" w:lineRule="exact"/>
        <w:jc w:val="left"/>
        <w:rPr>
          <w:rFonts w:ascii="宋?" w:hAnsi="宋?"/>
          <w:kern w:val="0"/>
          <w:sz w:val="24"/>
          <w:szCs w:val="24"/>
        </w:rPr>
      </w:pPr>
    </w:p>
    <w:p w14:paraId="69FD1296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三、企业基本情况</w:t>
      </w:r>
    </w:p>
    <w:p w14:paraId="2CBEE287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32052D4F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三兴表面处理（昆山）有限公司位于江苏省昆山开发区吴淞江南</w:t>
      </w:r>
    </w:p>
    <w:p w14:paraId="0BA8087E" w14:textId="77777777" w:rsidR="00925C0F" w:rsidRDefault="00925C0F">
      <w:pPr>
        <w:autoSpaceDE w:val="0"/>
        <w:autoSpaceDN w:val="0"/>
        <w:adjustRightInd w:val="0"/>
        <w:spacing w:line="290" w:lineRule="exact"/>
        <w:jc w:val="left"/>
        <w:rPr>
          <w:rFonts w:ascii="宋?" w:hAnsi="宋?"/>
          <w:kern w:val="0"/>
          <w:sz w:val="24"/>
          <w:szCs w:val="24"/>
        </w:rPr>
      </w:pPr>
    </w:p>
    <w:p w14:paraId="485A869D" w14:textId="77777777" w:rsidR="00925C0F" w:rsidRDefault="002620EE">
      <w:pPr>
        <w:autoSpaceDE w:val="0"/>
        <w:autoSpaceDN w:val="0"/>
        <w:adjustRightInd w:val="0"/>
        <w:spacing w:line="377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路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159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号，主要从事生产销售电镀光泽剂、废水处理剂、脱脂剂、电</w:t>
      </w:r>
    </w:p>
    <w:p w14:paraId="53EB21C1" w14:textId="77777777" w:rsidR="00925C0F" w:rsidRDefault="00925C0F">
      <w:pPr>
        <w:autoSpaceDE w:val="0"/>
        <w:autoSpaceDN w:val="0"/>
        <w:adjustRightInd w:val="0"/>
        <w:spacing w:line="299" w:lineRule="exact"/>
        <w:jc w:val="left"/>
        <w:rPr>
          <w:rFonts w:ascii="宋?" w:hAnsi="宋?"/>
          <w:kern w:val="0"/>
          <w:sz w:val="24"/>
          <w:szCs w:val="24"/>
        </w:rPr>
      </w:pPr>
    </w:p>
    <w:p w14:paraId="7E7AD874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镀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研磨料等金属表面处理原料、电镀设备以及电镀、电镀研磨加工，</w:t>
      </w:r>
    </w:p>
    <w:p w14:paraId="49CED732" w14:textId="77777777" w:rsidR="00925C0F" w:rsidRDefault="00925C0F">
      <w:pPr>
        <w:autoSpaceDE w:val="0"/>
        <w:autoSpaceDN w:val="0"/>
        <w:adjustRightInd w:val="0"/>
        <w:spacing w:line="290" w:lineRule="exact"/>
        <w:jc w:val="left"/>
        <w:rPr>
          <w:rFonts w:ascii="宋?" w:hAnsi="宋?"/>
          <w:kern w:val="0"/>
          <w:sz w:val="24"/>
          <w:szCs w:val="24"/>
        </w:rPr>
      </w:pPr>
    </w:p>
    <w:p w14:paraId="1F227926" w14:textId="77777777" w:rsidR="00925C0F" w:rsidRDefault="002620EE">
      <w:pPr>
        <w:autoSpaceDE w:val="0"/>
        <w:autoSpaceDN w:val="0"/>
        <w:adjustRightInd w:val="0"/>
        <w:spacing w:line="377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普通道路货物运输。公司有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1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条电镀金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镍合金生产线、</w:t>
      </w:r>
      <w:r>
        <w:rPr>
          <w:rFonts w:ascii="Times New Roman" w:hAnsi="Times New Roman"/>
          <w:color w:val="000000"/>
          <w:kern w:val="0"/>
          <w:sz w:val="28"/>
          <w:szCs w:val="28"/>
        </w:rPr>
        <w:t>1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条镀锌生产</w:t>
      </w:r>
    </w:p>
    <w:p w14:paraId="088E746F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5C1580B1" w14:textId="77777777" w:rsidR="00925C0F" w:rsidRDefault="002620EE">
      <w:pPr>
        <w:autoSpaceDE w:val="0"/>
        <w:autoSpaceDN w:val="0"/>
        <w:adjustRightInd w:val="0"/>
        <w:spacing w:line="377" w:lineRule="exact"/>
        <w:ind w:left="180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线和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1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条镀镍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铬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生产线，设计产能分别为年加工处理线路板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120000</w:t>
      </w:r>
    </w:p>
    <w:p w14:paraId="3FF6F33F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7FDE95C5" w14:textId="77777777" w:rsidR="00925C0F" w:rsidRDefault="002620EE">
      <w:pPr>
        <w:autoSpaceDE w:val="0"/>
        <w:autoSpaceDN w:val="0"/>
        <w:adjustRightInd w:val="0"/>
        <w:spacing w:line="377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平方米、镀锌工件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40000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平方米和镀镍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铬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工件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310000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平方米。</w:t>
      </w:r>
    </w:p>
    <w:p w14:paraId="19249743" w14:textId="77777777" w:rsidR="00925C0F" w:rsidRDefault="00925C0F">
      <w:pPr>
        <w:autoSpaceDE w:val="0"/>
        <w:autoSpaceDN w:val="0"/>
        <w:adjustRightInd w:val="0"/>
        <w:spacing w:line="299" w:lineRule="exact"/>
        <w:jc w:val="left"/>
        <w:rPr>
          <w:rFonts w:ascii="宋?" w:hAnsi="宋?"/>
          <w:kern w:val="0"/>
          <w:sz w:val="24"/>
          <w:szCs w:val="24"/>
        </w:rPr>
      </w:pPr>
    </w:p>
    <w:p w14:paraId="2BCBA003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四、监测点位、监测项目及频次</w:t>
      </w:r>
    </w:p>
    <w:p w14:paraId="3DC64F2F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7BD88B79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三兴表面处理（昆山）有限公司自行监测采取委托监测的方式，</w:t>
      </w:r>
    </w:p>
    <w:p w14:paraId="3D6B9326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62F8EBC0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具体监测点位、监测项目及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频次见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下列表格。</w:t>
      </w:r>
    </w:p>
    <w:p w14:paraId="02790184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773BD37B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（一）大气污染物排放监测</w:t>
      </w:r>
    </w:p>
    <w:p w14:paraId="4D2D0E2C" w14:textId="77777777" w:rsidR="00925C0F" w:rsidRDefault="00925C0F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  <w:sectPr w:rsidR="00925C0F">
          <w:pgSz w:w="11905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14:paraId="54857B89" w14:textId="77777777" w:rsidR="00925C0F" w:rsidRDefault="00925C0F">
      <w:pPr>
        <w:autoSpaceDE w:val="0"/>
        <w:autoSpaceDN w:val="0"/>
        <w:adjustRightInd w:val="0"/>
        <w:spacing w:line="237" w:lineRule="exact"/>
        <w:jc w:val="left"/>
        <w:rPr>
          <w:rFonts w:ascii="宋?" w:hAnsi="宋?"/>
          <w:kern w:val="0"/>
          <w:sz w:val="24"/>
          <w:szCs w:val="24"/>
        </w:rPr>
      </w:pPr>
    </w:p>
    <w:p w14:paraId="1FE11089" w14:textId="77777777" w:rsidR="00925C0F" w:rsidRDefault="002620EE">
      <w:pPr>
        <w:autoSpaceDE w:val="0"/>
        <w:autoSpaceDN w:val="0"/>
        <w:adjustRightInd w:val="0"/>
        <w:spacing w:line="331" w:lineRule="exact"/>
        <w:ind w:left="4293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表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1-1</w:t>
      </w:r>
    </w:p>
    <w:p w14:paraId="1844227A" w14:textId="77777777" w:rsidR="00925C0F" w:rsidRDefault="002620EE">
      <w:pPr>
        <w:autoSpaceDE w:val="0"/>
        <w:autoSpaceDN w:val="0"/>
        <w:adjustRightInd w:val="0"/>
        <w:spacing w:line="284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br w:type="column"/>
      </w:r>
    </w:p>
    <w:p w14:paraId="08EB5979" w14:textId="77777777" w:rsidR="00925C0F" w:rsidRDefault="002620EE">
      <w:pPr>
        <w:autoSpaceDE w:val="0"/>
        <w:autoSpaceDN w:val="0"/>
        <w:adjustRightInd w:val="0"/>
        <w:spacing w:line="239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大气污染物排放监测汇总表</w:t>
      </w:r>
    </w:p>
    <w:p w14:paraId="47D41E72" w14:textId="77777777" w:rsidR="00925C0F" w:rsidRDefault="00925C0F">
      <w:pPr>
        <w:autoSpaceDE w:val="0"/>
        <w:autoSpaceDN w:val="0"/>
        <w:adjustRightInd w:val="0"/>
        <w:spacing w:line="239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 w:rsidR="00925C0F">
          <w:type w:val="continuous"/>
          <w:pgSz w:w="11905" w:h="16838"/>
          <w:pgMar w:top="0" w:right="0" w:bottom="0" w:left="0" w:header="720" w:footer="720" w:gutter="0"/>
          <w:cols w:num="2" w:space="720" w:equalWidth="0">
            <w:col w:w="5130" w:space="10"/>
            <w:col w:w="6760"/>
          </w:cols>
          <w:noEndnote/>
        </w:sectPr>
      </w:pPr>
    </w:p>
    <w:p w14:paraId="2FA0CAB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68CA28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C43A75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A770147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278F0B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4B8446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C23D5E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5D15C7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BD492B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50CBE9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4F8470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3C8A1E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2F882D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2BF92F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A7533E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D5493D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0B842B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7E38B37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F60B40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BE7D58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7F7531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63C6CC9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726080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90FBAE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B831EF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048CAA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392E3A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5342AA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D54155C" w14:textId="77777777" w:rsidR="00925C0F" w:rsidRDefault="00925C0F">
      <w:pPr>
        <w:autoSpaceDE w:val="0"/>
        <w:autoSpaceDN w:val="0"/>
        <w:adjustRightInd w:val="0"/>
        <w:spacing w:line="356" w:lineRule="exact"/>
        <w:jc w:val="left"/>
        <w:rPr>
          <w:rFonts w:ascii="宋?" w:hAnsi="宋?"/>
          <w:kern w:val="0"/>
          <w:sz w:val="24"/>
          <w:szCs w:val="24"/>
        </w:rPr>
      </w:pPr>
    </w:p>
    <w:p w14:paraId="1DC47770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（二）水污染物排放监测</w:t>
      </w:r>
      <w:r w:rsidR="008B0E83">
        <w:rPr>
          <w:rFonts w:ascii="宋?" w:hAnsi="宋?" w:cs="宋?"/>
          <w:noProof/>
          <w:color w:val="000000"/>
          <w:kern w:val="0"/>
          <w:sz w:val="28"/>
          <w:szCs w:val="28"/>
        </w:rPr>
        <w:pict w14:anchorId="336DCE79">
          <v:rect id="_x0000_s1027" style="position:absolute;left:0;text-align:left;margin-left:61.25pt;margin-top:438.85pt;width:475.75pt;height:288.3pt;z-index:-5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8"/>
                    <w:gridCol w:w="1223"/>
                    <w:gridCol w:w="1223"/>
                    <w:gridCol w:w="641"/>
                    <w:gridCol w:w="780"/>
                    <w:gridCol w:w="810"/>
                    <w:gridCol w:w="2661"/>
                    <w:gridCol w:w="1329"/>
                  </w:tblGrid>
                  <w:tr w:rsidR="00C33684" w:rsidRPr="00226005" w14:paraId="7FA97FED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7C6580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18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F2BC0C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排放口编</w:t>
                        </w:r>
                      </w:p>
                      <w:p w14:paraId="2C8FBA5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50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号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0ED1F0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排污节点</w:t>
                        </w:r>
                      </w:p>
                      <w:p w14:paraId="43CB636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40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CB1FBF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  <w:p w14:paraId="031B91B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项目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3B0E2E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8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  <w:p w14:paraId="43FCB8B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8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频次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1463EC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  <w:p w14:paraId="0EE4633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方式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AC0056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9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执行标准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39C565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24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执行限值</w:t>
                        </w:r>
                      </w:p>
                    </w:tc>
                  </w:tr>
                  <w:tr w:rsidR="00C33684" w:rsidRPr="00226005" w14:paraId="5511939A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49DA10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E369195" w14:textId="2082CE93" w:rsidR="00C33684" w:rsidRPr="00226005" w:rsidRDefault="002B1240" w:rsidP="002B1240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FQ-K-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20902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E7BE26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19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镀覆处理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1A8C0F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硫酸</w:t>
                        </w:r>
                      </w:p>
                      <w:p w14:paraId="11FF84C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雾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295468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03BF24B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18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半年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6EFAC5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43B339C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DBB8B2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2ED5986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34392D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980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12"/>
                            <w:szCs w:val="12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12"/>
                            <w:szCs w:val="12"/>
                          </w:rPr>
                          <w:t>3</w:t>
                        </w:r>
                      </w:p>
                      <w:p w14:paraId="6264EE2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91" w:lineRule="exact"/>
                          <w:ind w:left="280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30mg/m</w:t>
                        </w:r>
                      </w:p>
                    </w:tc>
                  </w:tr>
                  <w:tr w:rsidR="00C33684" w:rsidRPr="00226005" w14:paraId="31B13915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E586CB0" w14:textId="0D2C396C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39"/>
                          <w:jc w:val="left"/>
                          <w:rPr>
                            <w:rFonts w:ascii="Times New Roman" w:hAnsi="Times New Roman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 w:hint="eastAsia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14E6B70" w14:textId="192BA24E" w:rsidR="00C33684" w:rsidRPr="00226005" w:rsidRDefault="002B1240" w:rsidP="002B1240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jc w:val="left"/>
                          <w:rPr>
                            <w:rFonts w:ascii="Times New Roman" w:hAnsi="Times New Roman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FQ</w:t>
                        </w:r>
                        <w:r w:rsidRPr="00226005">
                          <w:rPr>
                            <w:rFonts w:ascii="Times New Roman" w:hAnsi="Times New Roman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—</w:t>
                        </w:r>
                        <w:r w:rsidRPr="00226005">
                          <w:rPr>
                            <w:rFonts w:ascii="Times New Roman" w:hAnsi="Times New Roman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K-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20904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9E6DC35" w14:textId="497CA3CE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firstLineChars="100" w:firstLine="200"/>
                          <w:jc w:val="left"/>
                          <w:rPr>
                            <w:rFonts w:ascii="宋?" w:hAnsi="宋?" w:cs="宋?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镀覆处理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EB4EF16" w14:textId="77777777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1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铬酸</w:t>
                        </w:r>
                      </w:p>
                      <w:p w14:paraId="34744E1D" w14:textId="7E452988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13"/>
                          <w:jc w:val="left"/>
                          <w:rPr>
                            <w:rFonts w:ascii="宋?" w:hAnsi="宋?" w:cs="宋?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雾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9D6B789" w14:textId="77777777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3AADF391" w14:textId="7D4BC6F3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180"/>
                          <w:jc w:val="left"/>
                          <w:rPr>
                            <w:rFonts w:ascii="宋?" w:hAnsi="宋?" w:cs="宋?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半年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CBD1E16" w14:textId="77777777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65442161" w14:textId="4E37E039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9656626" w14:textId="77777777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78273088" w14:textId="720CBFB4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CF3D7F8" w14:textId="3B48C340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89" w:lineRule="exact"/>
                          <w:ind w:left="280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0.05mg/m</w:t>
                        </w:r>
                      </w:p>
                    </w:tc>
                  </w:tr>
                  <w:tr w:rsidR="00C33684" w:rsidRPr="00226005" w14:paraId="081F18B0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6E7BB5C" w14:textId="74A3A2A6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339"/>
                          <w:jc w:val="left"/>
                          <w:rPr>
                            <w:rFonts w:ascii="Times New Roman" w:hAnsi="Times New Roman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 w:hint="eastAsia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30BA55E" w14:textId="585815C5" w:rsidR="00C33684" w:rsidRPr="00226005" w:rsidRDefault="002B1240" w:rsidP="002B1240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jc w:val="left"/>
                          <w:rPr>
                            <w:rFonts w:ascii="Times New Roman" w:hAnsi="Times New Roman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FQ-K-20903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0D3E52F" w14:textId="4F7BAB03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91"/>
                          <w:jc w:val="left"/>
                          <w:rPr>
                            <w:rFonts w:ascii="宋?" w:hAnsi="宋?" w:cs="宋?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酸洗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3C04EF3" w14:textId="77777777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氯化</w:t>
                        </w:r>
                      </w:p>
                      <w:p w14:paraId="36752665" w14:textId="63A19A90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13"/>
                          <w:jc w:val="left"/>
                          <w:rPr>
                            <w:rFonts w:ascii="宋?" w:hAnsi="宋?" w:cs="宋?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氢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C94E49E" w14:textId="77777777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3623E4EA" w14:textId="071361E9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180"/>
                          <w:jc w:val="left"/>
                          <w:rPr>
                            <w:rFonts w:ascii="宋?" w:hAnsi="宋?" w:cs="宋?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半年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FE5F61B" w14:textId="77777777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334C999A" w14:textId="041F2169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27FD50A" w14:textId="77777777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48680037" w14:textId="6D1CA87D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strike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68E31F3" w14:textId="2FA0F71E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89" w:lineRule="exact"/>
                          <w:ind w:left="253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30mg/m</w:t>
                        </w:r>
                      </w:p>
                    </w:tc>
                  </w:tr>
                  <w:tr w:rsidR="00C33684" w:rsidRPr="00226005" w14:paraId="762380E1" w14:textId="77777777" w:rsidTr="00C33684">
                    <w:trPr>
                      <w:trHeight w:hRule="exact" w:val="743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C02D083" w14:textId="44A39FE8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305EA64" w14:textId="67AEB16C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03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厂界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4FDA5AB" w14:textId="2CFB7643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2" w:lineRule="exact"/>
                          <w:ind w:left="19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36D5256" w14:textId="7974C76F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铬</w:t>
                        </w:r>
                        <w:proofErr w:type="gramEnd"/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酸雾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3650C88" w14:textId="119D2ADB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18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半年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2BA30A8" w14:textId="77777777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70D7729F" w14:textId="2BE96809" w:rsidR="00C33684" w:rsidRPr="00226005" w:rsidRDefault="00C33684" w:rsidP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63A25C9" w14:textId="77777777" w:rsidR="002B1240" w:rsidRPr="00226005" w:rsidRDefault="002B1240" w:rsidP="002B1240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7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大气污染物综合排放标</w:t>
                        </w:r>
                      </w:p>
                      <w:p w14:paraId="21546B3A" w14:textId="2FC885E2" w:rsidR="00C33684" w:rsidRPr="00226005" w:rsidRDefault="002B1240" w:rsidP="002B1240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准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》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GB16297-1996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3F76D28" w14:textId="717748D6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91" w:lineRule="exact"/>
                          <w:ind w:left="201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3684" w:rsidRPr="00226005" w14:paraId="4C4907E5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B142090" w14:textId="543A6CCF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E3212A5" w14:textId="593E2F49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03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厂界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2023815" w14:textId="7C1B3ACF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40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C3DC688" w14:textId="039907B8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氯化氢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191617F" w14:textId="2C9E3725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18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半年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095E6FD" w14:textId="7B06F07C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手动监测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7E2C2A0" w14:textId="77777777" w:rsidR="002B1240" w:rsidRPr="00226005" w:rsidRDefault="002B1240" w:rsidP="002B1240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7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大气污染物综合排放标</w:t>
                        </w:r>
                      </w:p>
                      <w:p w14:paraId="34675252" w14:textId="41513384" w:rsidR="00C33684" w:rsidRPr="00226005" w:rsidRDefault="002B1240" w:rsidP="002B1240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准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》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GB16297-1996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633CCEA" w14:textId="4B08B08E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91" w:lineRule="exact"/>
                          <w:ind w:left="280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3684" w:rsidRPr="00226005" w14:paraId="79B7E579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8C0C2B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5F9ECB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40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厂界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FFB48A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58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61FFC0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硫酸</w:t>
                        </w:r>
                      </w:p>
                      <w:p w14:paraId="5414509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雾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A64859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6D66292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年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344BC1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7EEFB35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CC0D2C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7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大气污染物综合排放标</w:t>
                        </w:r>
                      </w:p>
                      <w:p w14:paraId="1C63CF2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3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准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》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GB16297-1996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C0DD17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100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12"/>
                            <w:szCs w:val="12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12"/>
                            <w:szCs w:val="12"/>
                          </w:rPr>
                          <w:t>3</w:t>
                        </w:r>
                      </w:p>
                      <w:p w14:paraId="792ACAE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91" w:lineRule="exact"/>
                          <w:ind w:left="253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1.2mg/m</w:t>
                        </w:r>
                      </w:p>
                    </w:tc>
                  </w:tr>
                  <w:tr w:rsidR="00C33684" w:rsidRPr="00226005" w14:paraId="7F35E229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EEB4B1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3ABAB9C" w14:textId="331A2D98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40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BE350BF" w14:textId="39D81E96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58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5FA2686" w14:textId="6AC244D9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051A97A" w14:textId="68AA5D18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25463F7" w14:textId="6C0721D8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4A29177" w14:textId="146B1B68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3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B2AACDA" w14:textId="63321C0D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91" w:lineRule="exact"/>
                          <w:ind w:left="253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3684" w:rsidRPr="00226005" w14:paraId="2CEF4661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1323D3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F639724" w14:textId="122E5C74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40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AA9F4F9" w14:textId="4729304A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58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A40795D" w14:textId="1657F39B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B08AD88" w14:textId="6C871C5C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6404B6B" w14:textId="32A484CB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0C48F0B" w14:textId="4625C933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3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E047AFF" w14:textId="0E53F68A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89" w:lineRule="exact"/>
                          <w:ind w:left="150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6BC47D" w14:textId="77777777" w:rsidR="00C33684" w:rsidRDefault="00C33684"/>
              </w:txbxContent>
            </v:textbox>
            <w10:wrap anchorx="page" anchory="page"/>
          </v:rect>
        </w:pict>
      </w:r>
    </w:p>
    <w:p w14:paraId="1526D7D6" w14:textId="77777777" w:rsidR="00925C0F" w:rsidRDefault="00925C0F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  <w:sectPr w:rsidR="00925C0F">
          <w:type w:val="continuous"/>
          <w:pgSz w:w="11905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14:paraId="0E32DF8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0B6B72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C9E37D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CD08AD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76C521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1964EB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E55AC53" w14:textId="77777777" w:rsidR="00925C0F" w:rsidRDefault="00925C0F">
      <w:pPr>
        <w:autoSpaceDE w:val="0"/>
        <w:autoSpaceDN w:val="0"/>
        <w:adjustRightInd w:val="0"/>
        <w:spacing w:line="306" w:lineRule="exact"/>
        <w:jc w:val="left"/>
        <w:rPr>
          <w:rFonts w:ascii="宋?" w:hAnsi="宋?"/>
          <w:kern w:val="0"/>
          <w:sz w:val="24"/>
          <w:szCs w:val="24"/>
        </w:rPr>
      </w:pPr>
    </w:p>
    <w:p w14:paraId="27C0C5B2" w14:textId="77777777" w:rsidR="00925C0F" w:rsidRDefault="002620EE">
      <w:pPr>
        <w:autoSpaceDE w:val="0"/>
        <w:autoSpaceDN w:val="0"/>
        <w:adjustRightInd w:val="0"/>
        <w:spacing w:line="331" w:lineRule="exact"/>
        <w:ind w:left="4442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表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1-2</w:t>
      </w:r>
    </w:p>
    <w:p w14:paraId="296CF377" w14:textId="77777777" w:rsidR="00925C0F" w:rsidRDefault="002620E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br w:type="column"/>
      </w:r>
    </w:p>
    <w:p w14:paraId="53C4DFB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2C848C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89BC797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B44BD87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727BD7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A9B198D" w14:textId="77777777" w:rsidR="00925C0F" w:rsidRDefault="00925C0F">
      <w:pPr>
        <w:autoSpaceDE w:val="0"/>
        <w:autoSpaceDN w:val="0"/>
        <w:adjustRightInd w:val="0"/>
        <w:spacing w:line="354" w:lineRule="exact"/>
        <w:jc w:val="left"/>
        <w:rPr>
          <w:rFonts w:ascii="宋?" w:hAnsi="宋?"/>
          <w:kern w:val="0"/>
          <w:sz w:val="24"/>
          <w:szCs w:val="24"/>
        </w:rPr>
      </w:pPr>
    </w:p>
    <w:p w14:paraId="4B3001FA" w14:textId="77777777" w:rsidR="00925C0F" w:rsidRDefault="002620EE">
      <w:pPr>
        <w:autoSpaceDE w:val="0"/>
        <w:autoSpaceDN w:val="0"/>
        <w:adjustRightInd w:val="0"/>
        <w:spacing w:line="239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水污染物排放监测汇总表</w:t>
      </w:r>
    </w:p>
    <w:p w14:paraId="0BC89FCD" w14:textId="77777777" w:rsidR="00925C0F" w:rsidRDefault="00925C0F">
      <w:pPr>
        <w:autoSpaceDE w:val="0"/>
        <w:autoSpaceDN w:val="0"/>
        <w:adjustRightInd w:val="0"/>
        <w:spacing w:line="239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 w:rsidR="00925C0F">
          <w:pgSz w:w="11905" w:h="16838"/>
          <w:pgMar w:top="0" w:right="0" w:bottom="0" w:left="0" w:header="720" w:footer="720" w:gutter="0"/>
          <w:cols w:num="2" w:space="720" w:equalWidth="0">
            <w:col w:w="5290" w:space="10"/>
            <w:col w:w="6600"/>
          </w:cols>
          <w:noEndnote/>
        </w:sectPr>
      </w:pPr>
    </w:p>
    <w:p w14:paraId="2AA735F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BCF25C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4E9B26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46D717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5A75CA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099DB1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975ECB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C065A7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AC9F727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11B5E5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1FE50B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46C8AE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31884E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EAF370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2DE1E4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E3C0F0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119C1A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428224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2B6DCC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C40648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D5C9B2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4B81AE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5ECE88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CA28B39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2C3B1F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88E592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7FEBE2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2D2A71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66179B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487698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9E91AA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EB0E0C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2ACC14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880CD5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051593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BD7928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81E1EB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68C1C4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824CD0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6DAFA5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9C278E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4A5109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B79F5B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0D4B2F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AE38C9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6967B2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5FEE39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E6D73E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803C479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3953D3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F59FFA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AB0BA7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8EE9EE1" w14:textId="77777777" w:rsidR="00925C0F" w:rsidRDefault="00925C0F">
      <w:pPr>
        <w:autoSpaceDE w:val="0"/>
        <w:autoSpaceDN w:val="0"/>
        <w:adjustRightInd w:val="0"/>
        <w:spacing w:line="217" w:lineRule="exact"/>
        <w:jc w:val="left"/>
        <w:rPr>
          <w:rFonts w:ascii="宋?" w:hAnsi="宋?"/>
          <w:kern w:val="0"/>
          <w:sz w:val="24"/>
          <w:szCs w:val="24"/>
        </w:rPr>
      </w:pPr>
    </w:p>
    <w:p w14:paraId="5551FF4B" w14:textId="77777777" w:rsidR="00925C0F" w:rsidRDefault="002620EE">
      <w:pPr>
        <w:autoSpaceDE w:val="0"/>
        <w:autoSpaceDN w:val="0"/>
        <w:adjustRightInd w:val="0"/>
        <w:spacing w:line="281" w:lineRule="exact"/>
        <w:ind w:left="2220"/>
        <w:jc w:val="left"/>
        <w:rPr>
          <w:rFonts w:ascii="宋?" w:hAnsi="宋?" w:cs="宋?"/>
          <w:color w:val="000000"/>
          <w:kern w:val="0"/>
          <w:sz w:val="20"/>
          <w:szCs w:val="20"/>
        </w:rPr>
      </w:pPr>
      <w:r>
        <w:rPr>
          <w:rFonts w:ascii="宋?" w:hAnsi="宋?" w:cs="宋?"/>
          <w:color w:val="000000"/>
          <w:kern w:val="0"/>
          <w:sz w:val="20"/>
          <w:szCs w:val="20"/>
        </w:rPr>
        <w:t>备注：自动监测设备故障时，应采用手工监测，每天不少于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 4</w:t>
      </w:r>
      <w:r>
        <w:rPr>
          <w:rFonts w:ascii="宋?" w:hAnsi="宋?" w:cs="宋?"/>
          <w:color w:val="000000"/>
          <w:kern w:val="0"/>
          <w:sz w:val="20"/>
          <w:szCs w:val="20"/>
        </w:rPr>
        <w:t xml:space="preserve"> </w:t>
      </w:r>
      <w:r>
        <w:rPr>
          <w:rFonts w:ascii="宋?" w:hAnsi="宋?" w:cs="宋?"/>
          <w:color w:val="000000"/>
          <w:kern w:val="0"/>
          <w:sz w:val="20"/>
          <w:szCs w:val="20"/>
        </w:rPr>
        <w:t>次，间隔不得超过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 6</w:t>
      </w:r>
      <w:r>
        <w:rPr>
          <w:rFonts w:ascii="宋?" w:hAnsi="宋?" w:cs="宋?"/>
          <w:color w:val="000000"/>
          <w:kern w:val="0"/>
          <w:sz w:val="20"/>
          <w:szCs w:val="20"/>
        </w:rPr>
        <w:t xml:space="preserve"> </w:t>
      </w:r>
      <w:r>
        <w:rPr>
          <w:rFonts w:ascii="宋?" w:hAnsi="宋?" w:cs="宋?"/>
          <w:color w:val="000000"/>
          <w:kern w:val="0"/>
          <w:sz w:val="20"/>
          <w:szCs w:val="20"/>
        </w:rPr>
        <w:t>小时。</w:t>
      </w:r>
    </w:p>
    <w:p w14:paraId="45BBCD1E" w14:textId="77777777" w:rsidR="00925C0F" w:rsidRDefault="00925C0F">
      <w:pPr>
        <w:autoSpaceDE w:val="0"/>
        <w:autoSpaceDN w:val="0"/>
        <w:adjustRightInd w:val="0"/>
        <w:spacing w:line="265" w:lineRule="exact"/>
        <w:jc w:val="left"/>
        <w:rPr>
          <w:rFonts w:ascii="宋?" w:hAnsi="宋?"/>
          <w:kern w:val="0"/>
          <w:sz w:val="24"/>
          <w:szCs w:val="24"/>
        </w:rPr>
      </w:pPr>
    </w:p>
    <w:p w14:paraId="50B8CED1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（三）厂界噪声监测</w:t>
      </w:r>
      <w:r w:rsidR="008B0E83">
        <w:rPr>
          <w:rFonts w:ascii="宋?" w:hAnsi="宋?" w:cs="宋?"/>
          <w:noProof/>
          <w:color w:val="000000"/>
          <w:kern w:val="0"/>
          <w:sz w:val="28"/>
          <w:szCs w:val="28"/>
        </w:rPr>
        <w:pict w14:anchorId="1696D911">
          <v:rect id="_x0000_s1028" style="position:absolute;left:0;text-align:left;margin-left:61.25pt;margin-top:95.65pt;width:475.75pt;height:525.3pt;z-index:-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8"/>
                    <w:gridCol w:w="1223"/>
                    <w:gridCol w:w="1075"/>
                    <w:gridCol w:w="789"/>
                    <w:gridCol w:w="780"/>
                    <w:gridCol w:w="810"/>
                    <w:gridCol w:w="2661"/>
                    <w:gridCol w:w="1329"/>
                  </w:tblGrid>
                  <w:tr w:rsidR="00C33684" w:rsidRPr="00226005" w14:paraId="7B7161C7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98DFC1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18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70D0EA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排放口编</w:t>
                        </w:r>
                      </w:p>
                      <w:p w14:paraId="7AF889D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50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号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BCBECA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排放口类</w:t>
                        </w:r>
                      </w:p>
                      <w:p w14:paraId="494247F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型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ED08AC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  <w:p w14:paraId="7168D44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项目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DA4756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8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  <w:p w14:paraId="09396A9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8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频次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ABB82E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  <w:p w14:paraId="069942B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方式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0A130E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9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执行标准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2DD361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24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执行限值</w:t>
                        </w:r>
                      </w:p>
                    </w:tc>
                  </w:tr>
                  <w:tr w:rsidR="00C33684" w:rsidRPr="00226005" w14:paraId="564DE988" w14:textId="77777777">
                    <w:trPr>
                      <w:trHeight w:hRule="exact" w:val="946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7C1036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2AD98B5" w14:textId="0B94D860" w:rsidR="00C33684" w:rsidRPr="00226005" w:rsidRDefault="00347FE8" w:rsidP="00347FE8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8C83A5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设施或车</w:t>
                        </w:r>
                      </w:p>
                      <w:p w14:paraId="6473B6C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间废水排</w:t>
                        </w:r>
                      </w:p>
                      <w:p w14:paraId="46371A6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32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放口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AFD9B4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六价</w:t>
                        </w:r>
                      </w:p>
                      <w:p w14:paraId="7E3B61F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8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铬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72A12C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341F323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BD70EC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自动</w:t>
                        </w:r>
                      </w:p>
                      <w:p w14:paraId="745DA54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7998FB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692B6F4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258735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ind w:left="306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0.5mg/L</w:t>
                        </w:r>
                      </w:p>
                    </w:tc>
                  </w:tr>
                  <w:tr w:rsidR="00C33684" w:rsidRPr="00226005" w14:paraId="2A514B71" w14:textId="77777777">
                    <w:trPr>
                      <w:trHeight w:hRule="exact" w:val="946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604FC3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84BD253" w14:textId="7DE2E754" w:rsidR="00C33684" w:rsidRPr="00226005" w:rsidRDefault="00347FE8" w:rsidP="00347FE8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FD06A8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设施或车</w:t>
                        </w:r>
                      </w:p>
                      <w:p w14:paraId="5994B07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间废水排</w:t>
                        </w:r>
                      </w:p>
                      <w:p w14:paraId="384287C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2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放口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B5F4F6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576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总铬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277180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6DE0F80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月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A98866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7867FCB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856211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2B41377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FF9B99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ind w:left="306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0.1mg/L</w:t>
                        </w:r>
                      </w:p>
                    </w:tc>
                  </w:tr>
                  <w:tr w:rsidR="00C33684" w:rsidRPr="00226005" w14:paraId="4B6FEBCD" w14:textId="77777777">
                    <w:trPr>
                      <w:trHeight w:hRule="exact" w:val="946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BC7FE7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610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A62AD86" w14:textId="77777777" w:rsidR="00C33684" w:rsidRPr="00226005" w:rsidRDefault="00347FE8" w:rsidP="00347FE8">
                        <w:pPr>
                          <w:autoSpaceDE w:val="0"/>
                          <w:autoSpaceDN w:val="0"/>
                          <w:adjustRightInd w:val="0"/>
                          <w:spacing w:line="610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WS-K-20903</w:t>
                        </w:r>
                      </w:p>
                      <w:p w14:paraId="127957CC" w14:textId="09A141B7" w:rsidR="00347FE8" w:rsidRPr="00226005" w:rsidRDefault="00347FE8" w:rsidP="00347FE8">
                        <w:pPr>
                          <w:autoSpaceDE w:val="0"/>
                          <w:autoSpaceDN w:val="0"/>
                          <w:adjustRightInd w:val="0"/>
                          <w:spacing w:line="610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429F4A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设施或车</w:t>
                        </w:r>
                      </w:p>
                      <w:p w14:paraId="689C098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间废水排</w:t>
                        </w:r>
                      </w:p>
                      <w:p w14:paraId="45257B5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32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放口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9F9C4D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576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总镍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E027A0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101112C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A0B004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自动</w:t>
                        </w:r>
                      </w:p>
                      <w:p w14:paraId="1316EB1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146249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2AF61D5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ECFF82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610" w:lineRule="exact"/>
                          <w:ind w:left="306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0.1mg/L</w:t>
                        </w:r>
                      </w:p>
                    </w:tc>
                  </w:tr>
                  <w:tr w:rsidR="00C33684" w:rsidRPr="00226005" w14:paraId="7B660340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FB5E61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0482F23" w14:textId="0A7713D9" w:rsidR="00C33684" w:rsidRPr="00226005" w:rsidRDefault="00347FE8" w:rsidP="00347FE8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</w:t>
                        </w:r>
                        <w:r w:rsidR="00C20397"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-K-20901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C45091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主要排放</w:t>
                        </w:r>
                      </w:p>
                      <w:p w14:paraId="4F7A73B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7B74FA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1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COD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E77E81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191001E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625568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自动</w:t>
                        </w:r>
                      </w:p>
                      <w:p w14:paraId="3174621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8E2D96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11BC0DB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6677E5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33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50mg/L</w:t>
                        </w:r>
                      </w:p>
                    </w:tc>
                  </w:tr>
                  <w:tr w:rsidR="00C33684" w:rsidRPr="00226005" w14:paraId="49D0F660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397AB0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C882FD6" w14:textId="2AFA9AA7" w:rsidR="00C33684" w:rsidRPr="00226005" w:rsidRDefault="00C20397" w:rsidP="00C20397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FA002D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主要排放</w:t>
                        </w:r>
                      </w:p>
                      <w:p w14:paraId="489A446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14004A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氨氮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FFE781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10510D6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07AF69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自动</w:t>
                        </w:r>
                      </w:p>
                      <w:p w14:paraId="5853BD9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F9D8B3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79F3C29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77DA28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8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5mg/L</w:t>
                        </w:r>
                      </w:p>
                    </w:tc>
                  </w:tr>
                  <w:tr w:rsidR="00C33684" w:rsidRPr="00226005" w14:paraId="4F0CF383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08898D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35C5363" w14:textId="3F752CFF" w:rsidR="00C33684" w:rsidRPr="00226005" w:rsidRDefault="00C20397" w:rsidP="00C20397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7F7CA5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主要排放</w:t>
                        </w:r>
                      </w:p>
                      <w:p w14:paraId="081B43F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90BA0C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2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TP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E235BF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5D8BE79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B41B75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自动</w:t>
                        </w:r>
                      </w:p>
                      <w:p w14:paraId="0322A89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3AAA6F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24D3F9B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320DEB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06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0.5mg/L</w:t>
                        </w:r>
                      </w:p>
                    </w:tc>
                  </w:tr>
                  <w:tr w:rsidR="00C33684" w:rsidRPr="00226005" w14:paraId="6D20EDDA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EE6CB1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70B38A2" w14:textId="4A579CBC" w:rsidR="00C33684" w:rsidRPr="00226005" w:rsidRDefault="00C20397" w:rsidP="00C20397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488668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主要排放</w:t>
                        </w:r>
                      </w:p>
                      <w:p w14:paraId="3FD34F4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894E34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2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SS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2E10DF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3EE276E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月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0F86D9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2590DC0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155A56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0DB818D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A9EE76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33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30mg/L</w:t>
                        </w:r>
                      </w:p>
                    </w:tc>
                  </w:tr>
                  <w:tr w:rsidR="00C33684" w:rsidRPr="00226005" w14:paraId="1FD132D1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351B94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13EE1F2" w14:textId="6820AEB3" w:rsidR="00C33684" w:rsidRPr="00226005" w:rsidRDefault="00C20397" w:rsidP="00C20397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46EB70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主要排放</w:t>
                        </w:r>
                      </w:p>
                      <w:p w14:paraId="166FCD7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A2A7D9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六价</w:t>
                        </w:r>
                      </w:p>
                      <w:p w14:paraId="2B1FD8A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8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铬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FC7424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1A458B5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月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8FE2B7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49D759C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59C6C2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3CED0E5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D4C366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06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0.1mg/L</w:t>
                        </w:r>
                      </w:p>
                    </w:tc>
                  </w:tr>
                  <w:tr w:rsidR="00C33684" w:rsidRPr="00226005" w14:paraId="75C94941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797446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33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1272FE1" w14:textId="17EA112B" w:rsidR="00C33684" w:rsidRPr="00226005" w:rsidRDefault="00C20397" w:rsidP="00C20397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764A12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主要排放</w:t>
                        </w:r>
                      </w:p>
                      <w:p w14:paraId="0A86596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F20021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总铬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9FDA92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8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434F848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C9CFC5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自动</w:t>
                        </w:r>
                      </w:p>
                      <w:p w14:paraId="0D88D39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52A471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51F5DAC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FD7D31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306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0.5mg/L</w:t>
                        </w:r>
                      </w:p>
                    </w:tc>
                  </w:tr>
                  <w:tr w:rsidR="00C33684" w:rsidRPr="00226005" w14:paraId="1BC87D1E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60C3C2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28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E6C4942" w14:textId="3819E3A1" w:rsidR="00C33684" w:rsidRPr="00226005" w:rsidRDefault="00C20397" w:rsidP="00C20397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B433F7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主要排放</w:t>
                        </w:r>
                      </w:p>
                      <w:p w14:paraId="5DE5C36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286B2F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2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总镍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48C986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70C0809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412D9E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自动</w:t>
                        </w:r>
                      </w:p>
                      <w:p w14:paraId="023E6F3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03DC4A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4CAE50E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6627FA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06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0.1mg/L</w:t>
                        </w:r>
                      </w:p>
                    </w:tc>
                  </w:tr>
                  <w:tr w:rsidR="00C33684" w:rsidRPr="00226005" w14:paraId="5E4827CE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574B20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291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8DD9C7E" w14:textId="543E5BBF" w:rsidR="00C33684" w:rsidRPr="00226005" w:rsidRDefault="00C20397" w:rsidP="00C20397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8C9563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主要排放</w:t>
                        </w:r>
                      </w:p>
                      <w:p w14:paraId="2EFDE1B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CC8D98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总锌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04D3AA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4DCEE34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月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4F18B1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117092B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6BA6A2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5886251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D48D60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8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1mg/L</w:t>
                        </w:r>
                      </w:p>
                    </w:tc>
                  </w:tr>
                  <w:tr w:rsidR="00C33684" w:rsidRPr="00226005" w14:paraId="0195B30C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12BF27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28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E007C0A" w14:textId="6650D7EB" w:rsidR="00C33684" w:rsidRPr="00226005" w:rsidRDefault="00C20397" w:rsidP="00C20397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3A3852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主要排放</w:t>
                        </w:r>
                      </w:p>
                      <w:p w14:paraId="43388DE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BA985A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氰化</w:t>
                        </w:r>
                      </w:p>
                      <w:p w14:paraId="617844B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8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物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DF1B2A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1C5F2F5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月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AA72C4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4A5AE20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B9D396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79AED8C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3BE963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06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0.2mg/L</w:t>
                        </w:r>
                      </w:p>
                    </w:tc>
                  </w:tr>
                  <w:tr w:rsidR="00C33684" w:rsidRPr="00226005" w14:paraId="02B789C2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702788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28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4D68A1D" w14:textId="7E987D2A" w:rsidR="00C33684" w:rsidRPr="00226005" w:rsidRDefault="00C20397" w:rsidP="00C20397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57D733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主要排放</w:t>
                        </w:r>
                      </w:p>
                      <w:p w14:paraId="08BB034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979173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26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pH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57BF50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7F736D1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月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A2D3F5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04E3856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781C55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387C7D4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ADF3BD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8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6~9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（无量</w:t>
                        </w:r>
                      </w:p>
                      <w:p w14:paraId="0106F37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45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纲）</w:t>
                        </w:r>
                      </w:p>
                    </w:tc>
                  </w:tr>
                  <w:tr w:rsidR="00C33684" w:rsidRPr="00226005" w14:paraId="3E5E1F70" w14:textId="77777777">
                    <w:trPr>
                      <w:trHeight w:hRule="exact" w:val="634"/>
                    </w:trPr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62C834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28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4B65D02" w14:textId="3B06B2D0" w:rsidR="00C33684" w:rsidRPr="00226005" w:rsidRDefault="00C20397" w:rsidP="00C20397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WS-K-20901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31ABEC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1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主要排放</w:t>
                        </w:r>
                      </w:p>
                      <w:p w14:paraId="1416138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43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口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DF86BE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8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氟化</w:t>
                        </w:r>
                      </w:p>
                      <w:p w14:paraId="2E503D6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8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物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7518DD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7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14:paraId="6EBC162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28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月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0AA98D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</w:t>
                        </w:r>
                      </w:p>
                      <w:p w14:paraId="6BB6D68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9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05027F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2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《电镀污染物排放标准》</w:t>
                        </w:r>
                      </w:p>
                      <w:p w14:paraId="7E1A40E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GB21900-2008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039397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33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10mg/L</w:t>
                        </w:r>
                      </w:p>
                    </w:tc>
                  </w:tr>
                </w:tbl>
                <w:p w14:paraId="3BE8CEAD" w14:textId="77777777" w:rsidR="00C33684" w:rsidRDefault="00C33684"/>
              </w:txbxContent>
            </v:textbox>
            <w10:wrap anchorx="page" anchory="page"/>
          </v:rect>
        </w:pict>
      </w:r>
    </w:p>
    <w:p w14:paraId="5CE2F660" w14:textId="77777777" w:rsidR="00925C0F" w:rsidRDefault="00925C0F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  <w:sectPr w:rsidR="00925C0F">
          <w:type w:val="continuous"/>
          <w:pgSz w:w="11905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14:paraId="0A12A189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7CBC46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F39C59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65EBBA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B50CDA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5EF5CE9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ACC222C" w14:textId="77777777" w:rsidR="00925C0F" w:rsidRDefault="00925C0F">
      <w:pPr>
        <w:autoSpaceDE w:val="0"/>
        <w:autoSpaceDN w:val="0"/>
        <w:adjustRightInd w:val="0"/>
        <w:spacing w:line="306" w:lineRule="exact"/>
        <w:jc w:val="left"/>
        <w:rPr>
          <w:rFonts w:ascii="宋?" w:hAnsi="宋?"/>
          <w:kern w:val="0"/>
          <w:sz w:val="24"/>
          <w:szCs w:val="24"/>
        </w:rPr>
      </w:pPr>
    </w:p>
    <w:p w14:paraId="4447CF6C" w14:textId="77777777" w:rsidR="00925C0F" w:rsidRDefault="002620EE">
      <w:pPr>
        <w:autoSpaceDE w:val="0"/>
        <w:autoSpaceDN w:val="0"/>
        <w:adjustRightInd w:val="0"/>
        <w:spacing w:line="331" w:lineRule="exact"/>
        <w:ind w:left="4682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表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1-3</w:t>
      </w:r>
    </w:p>
    <w:p w14:paraId="11ED291F" w14:textId="77777777" w:rsidR="00925C0F" w:rsidRDefault="002620E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br w:type="column"/>
      </w:r>
    </w:p>
    <w:p w14:paraId="524F374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409187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BFBFCA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D1926D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8F4674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32A6F19" w14:textId="77777777" w:rsidR="00925C0F" w:rsidRDefault="00925C0F">
      <w:pPr>
        <w:autoSpaceDE w:val="0"/>
        <w:autoSpaceDN w:val="0"/>
        <w:adjustRightInd w:val="0"/>
        <w:spacing w:line="354" w:lineRule="exact"/>
        <w:jc w:val="left"/>
        <w:rPr>
          <w:rFonts w:ascii="宋?" w:hAnsi="宋?"/>
          <w:kern w:val="0"/>
          <w:sz w:val="24"/>
          <w:szCs w:val="24"/>
        </w:rPr>
      </w:pPr>
    </w:p>
    <w:p w14:paraId="6DF4F24A" w14:textId="77777777" w:rsidR="00925C0F" w:rsidRDefault="002620EE">
      <w:pPr>
        <w:autoSpaceDE w:val="0"/>
        <w:autoSpaceDN w:val="0"/>
        <w:adjustRightInd w:val="0"/>
        <w:spacing w:line="239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厂界噪声监测汇总表</w:t>
      </w:r>
    </w:p>
    <w:p w14:paraId="68FFE369" w14:textId="77777777" w:rsidR="00925C0F" w:rsidRDefault="00925C0F">
      <w:pPr>
        <w:autoSpaceDE w:val="0"/>
        <w:autoSpaceDN w:val="0"/>
        <w:adjustRightInd w:val="0"/>
        <w:spacing w:line="239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 w:rsidR="00925C0F">
          <w:pgSz w:w="11905" w:h="16838"/>
          <w:pgMar w:top="0" w:right="0" w:bottom="0" w:left="0" w:header="720" w:footer="720" w:gutter="0"/>
          <w:cols w:num="2" w:space="720" w:equalWidth="0">
            <w:col w:w="5530" w:space="10"/>
            <w:col w:w="6360"/>
          </w:cols>
          <w:noEndnote/>
        </w:sectPr>
      </w:pPr>
    </w:p>
    <w:p w14:paraId="3BC42DF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023B85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562CAA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A0435D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E9156A9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8B6730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A67A117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49BEF7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D3F32C1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C8ACD4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3F1513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BC4941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F717D7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FE7DD0E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D18483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7972F9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E086906" w14:textId="77777777" w:rsidR="00925C0F" w:rsidRDefault="00925C0F">
      <w:pPr>
        <w:autoSpaceDE w:val="0"/>
        <w:autoSpaceDN w:val="0"/>
        <w:adjustRightInd w:val="0"/>
        <w:spacing w:line="231" w:lineRule="exact"/>
        <w:jc w:val="left"/>
        <w:rPr>
          <w:rFonts w:ascii="宋?" w:hAnsi="宋?"/>
          <w:kern w:val="0"/>
          <w:sz w:val="24"/>
          <w:szCs w:val="24"/>
        </w:rPr>
      </w:pPr>
    </w:p>
    <w:p w14:paraId="33B1F07C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五、监测方法及仪器信息</w:t>
      </w:r>
    </w:p>
    <w:p w14:paraId="4C638EB3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22665813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（一）手工监测方法及仪器信息</w:t>
      </w:r>
    </w:p>
    <w:p w14:paraId="4B4D8BB8" w14:textId="77777777" w:rsidR="00925C0F" w:rsidRDefault="00925C0F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  <w:sectPr w:rsidR="00925C0F">
          <w:type w:val="continuous"/>
          <w:pgSz w:w="11905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14:paraId="78F6023C" w14:textId="77777777" w:rsidR="00925C0F" w:rsidRDefault="00925C0F">
      <w:pPr>
        <w:autoSpaceDE w:val="0"/>
        <w:autoSpaceDN w:val="0"/>
        <w:adjustRightInd w:val="0"/>
        <w:spacing w:line="237" w:lineRule="exact"/>
        <w:jc w:val="left"/>
        <w:rPr>
          <w:rFonts w:ascii="宋?" w:hAnsi="宋?"/>
          <w:kern w:val="0"/>
          <w:sz w:val="24"/>
          <w:szCs w:val="24"/>
        </w:rPr>
      </w:pPr>
    </w:p>
    <w:p w14:paraId="10C0A352" w14:textId="77777777" w:rsidR="00925C0F" w:rsidRDefault="002620EE">
      <w:pPr>
        <w:autoSpaceDE w:val="0"/>
        <w:autoSpaceDN w:val="0"/>
        <w:adjustRightInd w:val="0"/>
        <w:spacing w:line="331" w:lineRule="exact"/>
        <w:ind w:left="4082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表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1-4</w:t>
      </w:r>
    </w:p>
    <w:p w14:paraId="49464D71" w14:textId="77777777" w:rsidR="00925C0F" w:rsidRDefault="002620EE">
      <w:pPr>
        <w:autoSpaceDE w:val="0"/>
        <w:autoSpaceDN w:val="0"/>
        <w:adjustRightInd w:val="0"/>
        <w:spacing w:line="284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br w:type="column"/>
      </w:r>
    </w:p>
    <w:p w14:paraId="2915BAEC" w14:textId="77777777" w:rsidR="00925C0F" w:rsidRDefault="002620EE">
      <w:pPr>
        <w:autoSpaceDE w:val="0"/>
        <w:autoSpaceDN w:val="0"/>
        <w:adjustRightInd w:val="0"/>
        <w:spacing w:line="239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手工监测方法及仪器信息汇总表</w:t>
      </w:r>
      <w:r w:rsidR="008B0E83">
        <w:rPr>
          <w:rFonts w:ascii="宋?" w:hAnsi="宋?" w:cs="宋?"/>
          <w:noProof/>
          <w:color w:val="000000"/>
          <w:kern w:val="0"/>
          <w:sz w:val="24"/>
          <w:szCs w:val="24"/>
        </w:rPr>
        <w:pict w14:anchorId="3412243D">
          <v:rect id="_x0000_s1029" style="position:absolute;margin-left:63.8pt;margin-top:340.95pt;width:470.7pt;height:431.1pt;z-index:-3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5"/>
                    <w:gridCol w:w="1440"/>
                    <w:gridCol w:w="4065"/>
                    <w:gridCol w:w="1547"/>
                    <w:gridCol w:w="1547"/>
                  </w:tblGrid>
                  <w:tr w:rsidR="00C33684" w:rsidRPr="00226005" w14:paraId="29B4A7E2" w14:textId="77777777">
                    <w:trPr>
                      <w:trHeight w:hRule="exact" w:val="64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1FA463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5" w:lineRule="exact"/>
                          <w:ind w:left="16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964A16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5" w:lineRule="exact"/>
                          <w:ind w:left="29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监测项目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4906B5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5" w:lineRule="exact"/>
                          <w:ind w:left="161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监测方法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373E08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9" w:lineRule="exact"/>
                          <w:ind w:left="14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仪器设备名称</w:t>
                        </w:r>
                      </w:p>
                      <w:p w14:paraId="6F79336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45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及型号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7B584C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5" w:lineRule="exact"/>
                          <w:ind w:left="35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生产厂商</w:t>
                        </w:r>
                      </w:p>
                    </w:tc>
                  </w:tr>
                  <w:tr w:rsidR="00C33684" w:rsidRPr="00226005" w14:paraId="4EA07F85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29942C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32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CA460B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40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硫酸雾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91EB60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4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固定污染源废气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硫酸雾的测定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离子色谱</w:t>
                        </w:r>
                      </w:p>
                      <w:p w14:paraId="5A390B5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35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法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HJ 544-2016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974232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45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色谱仪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7756B4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2754FB3A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E48E22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2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D193EB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2" w:lineRule="exact"/>
                          <w:ind w:left="40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氰化氢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C88148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60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固定污染源排气中氰化氢的测定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异烟酸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-</w:t>
                        </w:r>
                      </w:p>
                      <w:p w14:paraId="6B893AC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45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吡唑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啉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酮分光光度法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HJ/T 28-1999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AA141D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2" w:lineRule="exact"/>
                          <w:ind w:left="24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分光光度计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7684CB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78F8A95C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236B09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2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722815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40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氯化氢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1C93F6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4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环境空气和废气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氯化氢的测定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离子色谱</w:t>
                        </w:r>
                      </w:p>
                      <w:p w14:paraId="3091230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331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法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HJ 549-2016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AF89F7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45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色谱仪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F09E08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14FA646C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6861F5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2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26D1C4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40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铬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酸雾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EE1C6B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9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固定污染源排气中铬酸雾的测定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二苯基</w:t>
                        </w:r>
                      </w:p>
                      <w:p w14:paraId="3692851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00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碳酰二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肼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分光光度法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HJ/T 29-1999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E09DA4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24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分光光度计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B08358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57DB0207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4EB37A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2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EC4141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498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COD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344405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35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水质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化学需氧量的测定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重铬酸盐法</w:t>
                        </w:r>
                      </w:p>
                      <w:p w14:paraId="5C658FC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540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HJ 828-2017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F4A231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18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50ml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滴定管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A30A94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387CC97A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7E99C5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2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81F684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5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氨氮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7EF7DB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24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水质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氨氮的测定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纳氏试剂分光光度法</w:t>
                        </w:r>
                      </w:p>
                      <w:p w14:paraId="19B7029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48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HJ 535-2009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CEA3EC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24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分光光度计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1774AC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27834F4B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64A199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32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3C4D8F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596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TP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1C4B2D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35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水质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总磷的测定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钼酸铵分光光度法</w:t>
                        </w:r>
                      </w:p>
                      <w:p w14:paraId="620E52B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266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GB/T 11893-1989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A87806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24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分光光度计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B5503E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63BE4ADA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385C7A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2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E4A83C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60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SS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BAF39C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7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水质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悬浮物的测定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重量法</w:t>
                        </w:r>
                      </w:p>
                      <w:p w14:paraId="4C49175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22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GB/T/T 11901-1989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B11EC8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4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BT125D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电子</w:t>
                        </w:r>
                      </w:p>
                      <w:p w14:paraId="69AAE0A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35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分析天平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B799E6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2D9CC6DD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64A75F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2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19B9C3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40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六价铬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9C46830" w14:textId="263B387D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9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水质</w:t>
                        </w:r>
                        <w:r w:rsidR="00312DDC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六价铬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的测定</w:t>
                        </w:r>
                        <w:r w:rsidR="00161FE3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二</w:t>
                        </w:r>
                        <w:proofErr w:type="gramStart"/>
                        <w:r w:rsidR="00161FE3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苯碳酰二肼</w:t>
                        </w:r>
                        <w:proofErr w:type="gramEnd"/>
                        <w:r w:rsidR="00161FE3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EDD9F2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31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GB/T 7466-1987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72E767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24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分光光度计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C83F6B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71FB0A6B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285D3D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2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31CCAD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5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总铬</w:t>
                        </w:r>
                        <w:proofErr w:type="gramEnd"/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29EEED3" w14:textId="1F58A31D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19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水质总铬的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测定</w:t>
                        </w:r>
                        <w:r w:rsidR="00161FE3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二</w:t>
                        </w:r>
                        <w:proofErr w:type="gramStart"/>
                        <w:r w:rsidR="00161FE3">
                          <w:rPr>
                            <w:rFonts w:ascii="宋?" w:hAnsi="宋?" w:cs="宋?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苯碳酰二肼</w:t>
                        </w:r>
                        <w:proofErr w:type="gramEnd"/>
                      </w:p>
                      <w:p w14:paraId="363D087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31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GB/T 7466-1987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E7B9C9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24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分光光度计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7325BD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68324E10" w14:textId="77777777">
                    <w:trPr>
                      <w:trHeight w:hRule="exact" w:val="946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6CBA29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ind w:left="276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D29F85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577" w:lineRule="exact"/>
                          <w:ind w:left="5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总镍</w:t>
                        </w:r>
                        <w:proofErr w:type="gramEnd"/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E28E7E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14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水质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镍的测定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火焰原子吸收分光光度法</w:t>
                        </w:r>
                      </w:p>
                      <w:p w14:paraId="2254D7D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31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GB/T 11912-1989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BE92DE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0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TAS-990F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火焰</w:t>
                        </w:r>
                      </w:p>
                      <w:p w14:paraId="2B936FE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14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原子吸收分光</w:t>
                        </w:r>
                      </w:p>
                      <w:p w14:paraId="5238E17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45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光度计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B2E3EF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7B068360" w14:textId="77777777">
                    <w:trPr>
                      <w:trHeight w:hRule="exact" w:val="632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CE9AED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2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BE4CDE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51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总锌</w:t>
                        </w:r>
                        <w:proofErr w:type="gramEnd"/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3BB536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4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水质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铜、铅、锌、镉的测定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原子吸收分</w:t>
                        </w:r>
                      </w:p>
                      <w:p w14:paraId="747BA3B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61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光光度法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6452CF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0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TAS-990F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火焰</w:t>
                        </w:r>
                      </w:p>
                      <w:p w14:paraId="66DA556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14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原子吸收分光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10AEBD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</w:tbl>
                <w:p w14:paraId="43EAE5C6" w14:textId="77777777" w:rsidR="00C33684" w:rsidRDefault="00C33684"/>
              </w:txbxContent>
            </v:textbox>
            <w10:wrap anchorx="page" anchory="page"/>
          </v:rect>
        </w:pict>
      </w:r>
    </w:p>
    <w:p w14:paraId="41B0C587" w14:textId="77777777" w:rsidR="00925C0F" w:rsidRDefault="008B0E83">
      <w:pPr>
        <w:autoSpaceDE w:val="0"/>
        <w:autoSpaceDN w:val="0"/>
        <w:adjustRightInd w:val="0"/>
        <w:spacing w:line="239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noProof/>
          <w:color w:val="000000"/>
          <w:kern w:val="0"/>
          <w:sz w:val="24"/>
          <w:szCs w:val="24"/>
        </w:rPr>
        <w:pict w14:anchorId="37050171">
          <v:rect id="_x0000_s1030" style="position:absolute;margin-left:63.8pt;margin-top:95.65pt;width:470.7pt;height:162pt;z-index:-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1"/>
                    <w:gridCol w:w="1320"/>
                    <w:gridCol w:w="1160"/>
                    <w:gridCol w:w="842"/>
                    <w:gridCol w:w="1202"/>
                    <w:gridCol w:w="1272"/>
                    <w:gridCol w:w="1272"/>
                    <w:gridCol w:w="1435"/>
                  </w:tblGrid>
                  <w:tr w:rsidR="00C33684" w:rsidRPr="00226005" w14:paraId="0BE9A074" w14:textId="77777777">
                    <w:trPr>
                      <w:trHeight w:hRule="exact" w:val="322"/>
                    </w:trPr>
                    <w:tc>
                      <w:tcPr>
                        <w:tcW w:w="85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055923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6" w:lineRule="exact"/>
                          <w:ind w:left="21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32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DD6D70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6" w:lineRule="exact"/>
                          <w:ind w:left="23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监测点位</w:t>
                        </w:r>
                      </w:p>
                    </w:tc>
                    <w:tc>
                      <w:tcPr>
                        <w:tcW w:w="11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604880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6" w:lineRule="exact"/>
                          <w:ind w:left="16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监测项目</w:t>
                        </w:r>
                      </w:p>
                    </w:tc>
                    <w:tc>
                      <w:tcPr>
                        <w:tcW w:w="84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6E355E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0" w:lineRule="exact"/>
                          <w:ind w:left="20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  <w:p w14:paraId="4A624A5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0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频次</w:t>
                        </w:r>
                      </w:p>
                    </w:tc>
                    <w:tc>
                      <w:tcPr>
                        <w:tcW w:w="120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7CACEE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6" w:lineRule="exact"/>
                          <w:ind w:left="18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监测方式</w:t>
                        </w:r>
                      </w:p>
                    </w:tc>
                    <w:tc>
                      <w:tcPr>
                        <w:tcW w:w="25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A6FA7C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4" w:lineRule="exact"/>
                          <w:ind w:left="41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标准限值</w:t>
                        </w:r>
                        <w:r w:rsidRPr="0022600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dB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22600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A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4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884DB9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6" w:lineRule="exact"/>
                          <w:ind w:left="29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执行标准</w:t>
                        </w:r>
                      </w:p>
                    </w:tc>
                  </w:tr>
                  <w:tr w:rsidR="00C33684" w:rsidRPr="00226005" w14:paraId="17ED71F1" w14:textId="77777777">
                    <w:trPr>
                      <w:trHeight w:hRule="exact" w:val="322"/>
                    </w:trPr>
                    <w:tc>
                      <w:tcPr>
                        <w:tcW w:w="85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CBD3F2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6" w:lineRule="exact"/>
                          <w:ind w:left="21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3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32BCFA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6" w:lineRule="exact"/>
                          <w:ind w:left="23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监测点位</w:t>
                        </w:r>
                      </w:p>
                    </w:tc>
                    <w:tc>
                      <w:tcPr>
                        <w:tcW w:w="11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2C9D40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6" w:lineRule="exact"/>
                          <w:ind w:left="16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监测项目</w:t>
                        </w:r>
                      </w:p>
                    </w:tc>
                    <w:tc>
                      <w:tcPr>
                        <w:tcW w:w="8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3D8816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0" w:lineRule="exact"/>
                          <w:ind w:left="20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  <w:p w14:paraId="53EA7E8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0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频次</w:t>
                        </w:r>
                      </w:p>
                    </w:tc>
                    <w:tc>
                      <w:tcPr>
                        <w:tcW w:w="120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605D18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6" w:lineRule="exact"/>
                          <w:ind w:left="18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监测方式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844B80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4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昼间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F54F26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42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夜间</w:t>
                        </w:r>
                      </w:p>
                    </w:tc>
                    <w:tc>
                      <w:tcPr>
                        <w:tcW w:w="14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8E36D8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6" w:lineRule="exact"/>
                          <w:ind w:left="29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执行标准</w:t>
                        </w:r>
                      </w:p>
                    </w:tc>
                  </w:tr>
                  <w:tr w:rsidR="00C33684" w:rsidRPr="00226005" w14:paraId="1DE71E82" w14:textId="77777777">
                    <w:trPr>
                      <w:trHeight w:hRule="exact" w:val="634"/>
                    </w:trPr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B38F03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3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26504C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34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东厂界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8758EC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6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等效声级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0F42B0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0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半</w:t>
                        </w:r>
                      </w:p>
                      <w:p w14:paraId="6222D21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31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年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CE227E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8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手动监测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B218C3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52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10C853B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52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55</w:t>
                        </w:r>
                      </w:p>
                    </w:tc>
                    <w:tc>
                      <w:tcPr>
                        <w:tcW w:w="14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85FCFD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1061" w:lineRule="exact"/>
                          <w:ind w:left="19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工业企业</w:t>
                        </w:r>
                      </w:p>
                      <w:p w14:paraId="7EB5802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厂界环境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噪</w:t>
                        </w:r>
                        <w:proofErr w:type="gramEnd"/>
                      </w:p>
                      <w:p w14:paraId="1401A36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声排放标准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》</w:t>
                        </w:r>
                        <w:proofErr w:type="gramEnd"/>
                      </w:p>
                    </w:tc>
                  </w:tr>
                  <w:tr w:rsidR="00C33684" w:rsidRPr="00226005" w14:paraId="7774B34F" w14:textId="77777777">
                    <w:trPr>
                      <w:trHeight w:hRule="exact" w:val="634"/>
                    </w:trPr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68A248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3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CA793C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34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南厂界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3DCF92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6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等效声级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F4E5DE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8" w:lineRule="exact"/>
                          <w:ind w:left="10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半</w:t>
                        </w:r>
                      </w:p>
                      <w:p w14:paraId="0C75248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31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年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50674E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8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手动监测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3BFAE6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52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B92F2F2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52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55</w:t>
                        </w:r>
                      </w:p>
                    </w:tc>
                    <w:tc>
                      <w:tcPr>
                        <w:tcW w:w="14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F7F10F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1061" w:lineRule="exact"/>
                          <w:ind w:left="19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工业企业</w:t>
                        </w:r>
                      </w:p>
                      <w:p w14:paraId="28BAD8E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厂界环境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噪</w:t>
                        </w:r>
                        <w:proofErr w:type="gramEnd"/>
                      </w:p>
                      <w:p w14:paraId="231F00F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声排放标准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》</w:t>
                        </w:r>
                        <w:proofErr w:type="gramEnd"/>
                      </w:p>
                    </w:tc>
                  </w:tr>
                  <w:tr w:rsidR="00C33684" w:rsidRPr="00226005" w14:paraId="5C1E43BC" w14:textId="77777777">
                    <w:trPr>
                      <w:trHeight w:hRule="exact" w:val="634"/>
                    </w:trPr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30FC4A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EF8045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2" w:lineRule="exact"/>
                          <w:ind w:left="34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西厂界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BCAACD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2" w:lineRule="exact"/>
                          <w:ind w:left="16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等效声级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955489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0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半</w:t>
                        </w:r>
                      </w:p>
                      <w:p w14:paraId="77CD865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31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年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2A7A32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2" w:lineRule="exact"/>
                          <w:ind w:left="18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手动监测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429F5A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52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8C1677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52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55</w:t>
                        </w:r>
                      </w:p>
                    </w:tc>
                    <w:tc>
                      <w:tcPr>
                        <w:tcW w:w="14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EAA7C9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1061" w:lineRule="exact"/>
                          <w:ind w:left="19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工业企业</w:t>
                        </w:r>
                      </w:p>
                      <w:p w14:paraId="0D79C60F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厂界环境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噪</w:t>
                        </w:r>
                        <w:proofErr w:type="gramEnd"/>
                      </w:p>
                      <w:p w14:paraId="13AFD8D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声排放标准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》</w:t>
                        </w:r>
                        <w:proofErr w:type="gramEnd"/>
                      </w:p>
                    </w:tc>
                  </w:tr>
                  <w:tr w:rsidR="00C33684" w:rsidRPr="00226005" w14:paraId="7DB45170" w14:textId="77777777">
                    <w:trPr>
                      <w:trHeight w:hRule="exact" w:val="634"/>
                    </w:trPr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01973C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3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B7AF25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34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北厂界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6AF6F5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16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等效声级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34F028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0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半</w:t>
                        </w:r>
                      </w:p>
                      <w:p w14:paraId="49207ED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31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年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EAF8FE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18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手动监测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030131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52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F593D8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529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55</w:t>
                        </w:r>
                      </w:p>
                    </w:tc>
                    <w:tc>
                      <w:tcPr>
                        <w:tcW w:w="14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5D9A84F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1061" w:lineRule="exact"/>
                          <w:ind w:left="19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proofErr w:type="gramEnd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工业企业</w:t>
                        </w:r>
                      </w:p>
                      <w:p w14:paraId="0BECBE0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9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厂界环境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噪</w:t>
                        </w:r>
                        <w:proofErr w:type="gramEnd"/>
                      </w:p>
                      <w:p w14:paraId="1443879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声排放标准</w:t>
                        </w:r>
                        <w:proofErr w:type="gramStart"/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》</w:t>
                        </w:r>
                        <w:proofErr w:type="gramEnd"/>
                      </w:p>
                    </w:tc>
                  </w:tr>
                </w:tbl>
                <w:p w14:paraId="09A52363" w14:textId="77777777" w:rsidR="00C33684" w:rsidRDefault="00C33684"/>
              </w:txbxContent>
            </v:textbox>
            <w10:wrap anchorx="page" anchory="page"/>
          </v:rect>
        </w:pict>
      </w:r>
    </w:p>
    <w:p w14:paraId="3596A50F" w14:textId="77777777" w:rsidR="00925C0F" w:rsidRDefault="00925C0F">
      <w:pPr>
        <w:autoSpaceDE w:val="0"/>
        <w:autoSpaceDN w:val="0"/>
        <w:adjustRightInd w:val="0"/>
        <w:spacing w:line="239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 w:rsidR="00925C0F">
          <w:type w:val="continuous"/>
          <w:pgSz w:w="11905" w:h="16838"/>
          <w:pgMar w:top="0" w:right="0" w:bottom="0" w:left="0" w:header="720" w:footer="720" w:gutter="0"/>
          <w:cols w:num="2" w:space="720" w:equalWidth="0">
            <w:col w:w="4930" w:space="10"/>
            <w:col w:w="6960"/>
          </w:cols>
          <w:noEndnote/>
        </w:sectPr>
      </w:pPr>
    </w:p>
    <w:p w14:paraId="6F47023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22C188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0B596E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16C28E4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D69730A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16F3A0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311C78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C206D9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3193B1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9FD614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88B0020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79078B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C74851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D23619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16365D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D48068F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F30810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2D2C4A8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ACF3612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A5A56F5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6C6F01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8F64CC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BECF3DF" w14:textId="77777777" w:rsidR="00925C0F" w:rsidRDefault="00925C0F">
      <w:pPr>
        <w:autoSpaceDE w:val="0"/>
        <w:autoSpaceDN w:val="0"/>
        <w:adjustRightInd w:val="0"/>
        <w:spacing w:line="392" w:lineRule="exact"/>
        <w:jc w:val="left"/>
        <w:rPr>
          <w:rFonts w:ascii="宋?" w:hAnsi="宋?"/>
          <w:kern w:val="0"/>
          <w:sz w:val="24"/>
          <w:szCs w:val="24"/>
        </w:rPr>
      </w:pPr>
    </w:p>
    <w:p w14:paraId="3C54699C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六、监测质量控制</w:t>
      </w:r>
    </w:p>
    <w:p w14:paraId="0D6456F9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5D694501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（一）仪器要求</w:t>
      </w:r>
    </w:p>
    <w:p w14:paraId="2A891A32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68BEBA0B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所有监测仪器、量具均经过质检部门检定合格并在有效期内使</w:t>
      </w:r>
    </w:p>
    <w:p w14:paraId="77F41594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69ECC9F2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用。</w:t>
      </w:r>
    </w:p>
    <w:p w14:paraId="3C0C3A6E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3C2A6EEB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（二）机构和人员要求</w:t>
      </w:r>
    </w:p>
    <w:p w14:paraId="42EE08DC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40D6B172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我公司委托苏州泰坤环境检测技术有限公司进行手工监测，具有</w:t>
      </w:r>
    </w:p>
    <w:p w14:paraId="07622DDF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5C86741D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监测资质。</w:t>
      </w:r>
    </w:p>
    <w:p w14:paraId="2D216DE7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768209EF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（三）监测分析方法要求</w:t>
      </w:r>
    </w:p>
    <w:p w14:paraId="75C41FEA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00094B39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首先采用国家标准方法，在没有国标方法时，采用行业标准方法</w:t>
      </w:r>
    </w:p>
    <w:p w14:paraId="7F977CE1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719EC643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或国家环保部推荐方法。</w:t>
      </w:r>
    </w:p>
    <w:p w14:paraId="7328EFFF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048C0CFD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（四）环境空气、废气监测要求</w:t>
      </w:r>
    </w:p>
    <w:p w14:paraId="0BDB096D" w14:textId="77777777" w:rsidR="00925C0F" w:rsidRDefault="00925C0F">
      <w:pPr>
        <w:autoSpaceDE w:val="0"/>
        <w:autoSpaceDN w:val="0"/>
        <w:adjustRightInd w:val="0"/>
        <w:spacing w:line="290" w:lineRule="exact"/>
        <w:jc w:val="left"/>
        <w:rPr>
          <w:rFonts w:ascii="宋?" w:hAnsi="宋?"/>
          <w:kern w:val="0"/>
          <w:sz w:val="24"/>
          <w:szCs w:val="24"/>
        </w:rPr>
      </w:pPr>
    </w:p>
    <w:p w14:paraId="6D0540F5" w14:textId="77777777" w:rsidR="00925C0F" w:rsidRDefault="002620EE">
      <w:pPr>
        <w:autoSpaceDE w:val="0"/>
        <w:autoSpaceDN w:val="0"/>
        <w:adjustRightInd w:val="0"/>
        <w:spacing w:line="377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按照《环境空气质量手工监测技术规范》（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HJ/T194-2005</w:t>
      </w:r>
      <w:r>
        <w:rPr>
          <w:rFonts w:ascii="宋?" w:hAnsi="宋?" w:cs="宋?"/>
          <w:color w:val="000000"/>
          <w:kern w:val="0"/>
          <w:sz w:val="28"/>
          <w:szCs w:val="28"/>
        </w:rPr>
        <w:t>）、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《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固</w:t>
      </w:r>
    </w:p>
    <w:p w14:paraId="7D99F734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16AD7E01" w14:textId="77777777" w:rsidR="00925C0F" w:rsidRDefault="002620EE">
      <w:pPr>
        <w:autoSpaceDE w:val="0"/>
        <w:autoSpaceDN w:val="0"/>
        <w:adjustRightInd w:val="0"/>
        <w:spacing w:line="377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定源废气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监测技术规范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》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HJ/T397-2007</w:t>
      </w:r>
      <w:r>
        <w:rPr>
          <w:rFonts w:ascii="宋?" w:hAnsi="宋?" w:cs="宋?"/>
          <w:color w:val="000000"/>
          <w:kern w:val="0"/>
          <w:sz w:val="28"/>
          <w:szCs w:val="28"/>
        </w:rPr>
        <w:t>）和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《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固定污染源监测质量</w:t>
      </w:r>
    </w:p>
    <w:p w14:paraId="18C7A66F" w14:textId="77777777" w:rsidR="00925C0F" w:rsidRDefault="00925C0F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3E48C166" w14:textId="77777777" w:rsidR="00925C0F" w:rsidRDefault="002620EE">
      <w:pPr>
        <w:autoSpaceDE w:val="0"/>
        <w:autoSpaceDN w:val="0"/>
        <w:adjustRightInd w:val="0"/>
        <w:spacing w:line="377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保证与质量控制技术规范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》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HJ/T373-2007</w:t>
      </w:r>
      <w:r>
        <w:rPr>
          <w:rFonts w:ascii="宋?" w:hAnsi="宋?" w:cs="宋?"/>
          <w:color w:val="000000"/>
          <w:kern w:val="0"/>
          <w:sz w:val="28"/>
          <w:szCs w:val="28"/>
        </w:rPr>
        <w:t>）中的要求进行。</w:t>
      </w:r>
    </w:p>
    <w:p w14:paraId="08302E11" w14:textId="77777777" w:rsidR="00925C0F" w:rsidRDefault="00925C0F">
      <w:pPr>
        <w:autoSpaceDE w:val="0"/>
        <w:autoSpaceDN w:val="0"/>
        <w:adjustRightInd w:val="0"/>
        <w:spacing w:line="299" w:lineRule="exact"/>
        <w:jc w:val="left"/>
        <w:rPr>
          <w:rFonts w:ascii="宋?" w:hAnsi="宋?"/>
          <w:kern w:val="0"/>
          <w:sz w:val="24"/>
          <w:szCs w:val="24"/>
        </w:rPr>
      </w:pPr>
    </w:p>
    <w:p w14:paraId="3B63E4A5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（五）噪声监测要求</w:t>
      </w:r>
    </w:p>
    <w:p w14:paraId="024756B3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05D5D2D1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布点、测量、气象条件按照《工业企业厂界环境噪声排放标准》</w:t>
      </w:r>
    </w:p>
    <w:p w14:paraId="770561D5" w14:textId="77777777" w:rsidR="00925C0F" w:rsidRDefault="00925C0F">
      <w:pPr>
        <w:autoSpaceDE w:val="0"/>
        <w:autoSpaceDN w:val="0"/>
        <w:adjustRightInd w:val="0"/>
        <w:spacing w:line="290" w:lineRule="exact"/>
        <w:jc w:val="left"/>
        <w:rPr>
          <w:rFonts w:ascii="宋?" w:hAnsi="宋?"/>
          <w:kern w:val="0"/>
          <w:sz w:val="24"/>
          <w:szCs w:val="24"/>
        </w:rPr>
      </w:pPr>
    </w:p>
    <w:p w14:paraId="24872B45" w14:textId="77777777" w:rsidR="00925C0F" w:rsidRDefault="002620EE">
      <w:pPr>
        <w:autoSpaceDE w:val="0"/>
        <w:autoSpaceDN w:val="0"/>
        <w:adjustRightInd w:val="0"/>
        <w:spacing w:line="377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color w:val="000000"/>
          <w:kern w:val="0"/>
          <w:sz w:val="28"/>
          <w:szCs w:val="28"/>
        </w:rPr>
        <w:t>GB12348-2008</w:t>
      </w:r>
      <w:r>
        <w:rPr>
          <w:rFonts w:ascii="宋?" w:hAnsi="宋?" w:cs="宋?"/>
          <w:color w:val="000000"/>
          <w:kern w:val="0"/>
          <w:sz w:val="28"/>
          <w:szCs w:val="28"/>
        </w:rPr>
        <w:t>）中的要求进行，声级计在测量前、后必须在测量</w:t>
      </w:r>
      <w:r w:rsidR="008B0E83">
        <w:rPr>
          <w:rFonts w:ascii="宋?" w:hAnsi="宋?" w:cs="宋?"/>
          <w:noProof/>
          <w:color w:val="000000"/>
          <w:kern w:val="0"/>
          <w:sz w:val="28"/>
          <w:szCs w:val="28"/>
        </w:rPr>
        <w:pict w14:anchorId="56151840">
          <v:rect id="_x0000_s1031" style="position:absolute;left:0;text-align:left;margin-left:63.8pt;margin-top:72.25pt;width:470.7pt;height:161.5pt;z-index:-1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5"/>
                    <w:gridCol w:w="1440"/>
                    <w:gridCol w:w="4065"/>
                    <w:gridCol w:w="1547"/>
                    <w:gridCol w:w="1547"/>
                  </w:tblGrid>
                  <w:tr w:rsidR="00C33684" w:rsidRPr="00226005" w14:paraId="29FF1D1B" w14:textId="77777777">
                    <w:trPr>
                      <w:trHeight w:hRule="exact" w:val="322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48105E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before="34"/>
                          <w:ind w:left="5"/>
                          <w:jc w:val="left"/>
                          <w:rPr>
                            <w:rFonts w:ascii="宋?" w:hAnsi="宋?" w:cs="宋?"/>
                            <w:spacing w:val="1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4CC06F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before="34"/>
                          <w:ind w:left="5"/>
                          <w:jc w:val="left"/>
                          <w:rPr>
                            <w:rFonts w:ascii="宋?" w:hAnsi="宋?" w:cs="宋?"/>
                            <w:spacing w:val="1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2343DB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31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GB/T 7475-1987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92FBB3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45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光度计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72D255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45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3684" w:rsidRPr="00226005" w14:paraId="78D738D3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B0C50C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2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282BB9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40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氰化物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C62F0D6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5" w:lineRule="exact"/>
                          <w:ind w:left="141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水质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氰化物的测定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容量法和分光光度法</w:t>
                        </w:r>
                      </w:p>
                      <w:p w14:paraId="0ABE13F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487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HJ 484-2009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90FC1F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1" w:lineRule="exact"/>
                          <w:ind w:left="247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分光光度计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C92050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0E94416C" w14:textId="77777777">
                    <w:trPr>
                      <w:trHeight w:hRule="exact" w:val="946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3ABF6B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ind w:left="2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724419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ind w:left="59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pH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4F419F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5" w:lineRule="exact"/>
                          <w:ind w:left="61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水质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pH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值的测定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玻璃电极法</w:t>
                        </w:r>
                      </w:p>
                      <w:p w14:paraId="1395CF3C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31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GB/T 6920-1986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53BFFD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8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Bante900P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便</w:t>
                        </w:r>
                      </w:p>
                      <w:p w14:paraId="19D2F383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77" w:lineRule="exact"/>
                          <w:ind w:left="14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携式多参数水</w:t>
                        </w:r>
                      </w:p>
                      <w:p w14:paraId="4CD4ADC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35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质测量仪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61A6B54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24697E43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89E7FC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2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3991AA9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405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氟化物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3A09AAA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35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水质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氟化物的测定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离子选择电极法</w:t>
                        </w:r>
                      </w:p>
                      <w:p w14:paraId="035A3A5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314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GB/T 7484-1987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77DA3A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4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离子选择电极</w:t>
                        </w:r>
                      </w:p>
                      <w:p w14:paraId="69FC1B6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45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测量仪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7B4212D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C33684" w:rsidRPr="00226005" w14:paraId="01875F3F" w14:textId="77777777">
                    <w:trPr>
                      <w:trHeight w:hRule="exact" w:val="634"/>
                    </w:trPr>
                    <w:tc>
                      <w:tcPr>
                        <w:tcW w:w="7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E1D8BAE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272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E848D05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2" w:lineRule="exact"/>
                          <w:ind w:left="29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等效声级</w:t>
                        </w:r>
                      </w:p>
                    </w:tc>
                    <w:tc>
                      <w:tcPr>
                        <w:tcW w:w="40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4E22C791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22" w:lineRule="exact"/>
                          <w:ind w:left="7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声级计电声性能及测量方法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74EDBD8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266" w:lineRule="exact"/>
                          <w:ind w:left="14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环境噪声自动</w:t>
                        </w:r>
                      </w:p>
                      <w:p w14:paraId="1754C2F7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11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监测仪</w:t>
                        </w: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 w:rsidRPr="00226005">
                          <w:rPr>
                            <w:rFonts w:ascii="宋?" w:hAnsi="宋?" w:cs="宋?"/>
                            <w:color w:val="000000"/>
                            <w:kern w:val="0"/>
                            <w:sz w:val="20"/>
                            <w:szCs w:val="20"/>
                          </w:rPr>
                          <w:t>声级计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9C83AE0" w14:textId="77777777" w:rsidR="00C33684" w:rsidRPr="00226005" w:rsidRDefault="00C33684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745"/>
                          <w:jc w:val="left"/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226005">
                          <w:rPr>
                            <w:rFonts w:ascii="Times New Roman" w:hAnsi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</w:tbl>
                <w:p w14:paraId="415DAC62" w14:textId="77777777" w:rsidR="00C33684" w:rsidRDefault="00C33684"/>
              </w:txbxContent>
            </v:textbox>
            <w10:wrap anchorx="page" anchory="page"/>
          </v:rect>
        </w:pict>
      </w:r>
    </w:p>
    <w:p w14:paraId="7093CD35" w14:textId="77777777" w:rsidR="00925C0F" w:rsidRDefault="00925C0F">
      <w:pPr>
        <w:autoSpaceDE w:val="0"/>
        <w:autoSpaceDN w:val="0"/>
        <w:adjustRightInd w:val="0"/>
        <w:spacing w:line="377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  <w:sectPr w:rsidR="00925C0F">
          <w:pgSz w:w="11905" w:h="16838"/>
          <w:pgMar w:top="0" w:right="0" w:bottom="0" w:left="0" w:header="720" w:footer="720" w:gutter="0"/>
          <w:cols w:space="720"/>
          <w:noEndnote/>
        </w:sectPr>
      </w:pPr>
    </w:p>
    <w:p w14:paraId="71344D9B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E922E1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90003A6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098CD8D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1125053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6A0392C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BBE2F97" w14:textId="77777777" w:rsidR="00925C0F" w:rsidRDefault="00925C0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A348F32" w14:textId="77777777" w:rsidR="00925C0F" w:rsidRDefault="00925C0F">
      <w:pPr>
        <w:autoSpaceDE w:val="0"/>
        <w:autoSpaceDN w:val="0"/>
        <w:adjustRightInd w:val="0"/>
        <w:spacing w:line="212" w:lineRule="exact"/>
        <w:jc w:val="left"/>
        <w:rPr>
          <w:rFonts w:ascii="宋?" w:hAnsi="宋?"/>
          <w:kern w:val="0"/>
          <w:sz w:val="24"/>
          <w:szCs w:val="24"/>
        </w:rPr>
      </w:pPr>
    </w:p>
    <w:p w14:paraId="3D6634C0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现场进行声学校准。</w:t>
      </w:r>
    </w:p>
    <w:p w14:paraId="15027D73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1B935422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（六）记录报告要求</w:t>
      </w:r>
    </w:p>
    <w:p w14:paraId="7E0F6E65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310B14EC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现场监测和实验室分析原始记录应详细、准确、不得随意涂改。</w:t>
      </w:r>
    </w:p>
    <w:p w14:paraId="112E81DF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4038FD36" w14:textId="77777777" w:rsidR="00925C0F" w:rsidRDefault="002620EE">
      <w:pPr>
        <w:autoSpaceDE w:val="0"/>
        <w:autoSpaceDN w:val="0"/>
        <w:adjustRightInd w:val="0"/>
        <w:spacing w:line="280" w:lineRule="exact"/>
        <w:ind w:left="180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监测数据和报告经</w:t>
      </w:r>
      <w:r>
        <w:rPr>
          <w:rFonts w:ascii="宋?" w:hAnsi="宋?" w:cs="宋?"/>
          <w:color w:val="000000"/>
          <w:kern w:val="0"/>
          <w:sz w:val="28"/>
          <w:szCs w:val="28"/>
        </w:rPr>
        <w:t>“</w:t>
      </w:r>
      <w:r>
        <w:rPr>
          <w:rFonts w:ascii="宋?" w:hAnsi="宋?" w:cs="宋?"/>
          <w:color w:val="000000"/>
          <w:kern w:val="0"/>
          <w:sz w:val="28"/>
          <w:szCs w:val="28"/>
        </w:rPr>
        <w:t>三校</w:t>
      </w:r>
      <w:r>
        <w:rPr>
          <w:rFonts w:ascii="宋?" w:hAnsi="宋?" w:cs="宋?"/>
          <w:color w:val="000000"/>
          <w:kern w:val="0"/>
          <w:sz w:val="28"/>
          <w:szCs w:val="28"/>
        </w:rPr>
        <w:t>”“</w:t>
      </w:r>
      <w:r>
        <w:rPr>
          <w:rFonts w:ascii="宋?" w:hAnsi="宋?" w:cs="宋?"/>
          <w:color w:val="000000"/>
          <w:kern w:val="0"/>
          <w:sz w:val="28"/>
          <w:szCs w:val="28"/>
        </w:rPr>
        <w:t>三审</w:t>
      </w:r>
      <w:r>
        <w:rPr>
          <w:rFonts w:ascii="宋?" w:hAnsi="宋?" w:cs="宋?"/>
          <w:color w:val="000000"/>
          <w:kern w:val="0"/>
          <w:sz w:val="28"/>
          <w:szCs w:val="28"/>
        </w:rPr>
        <w:t>”</w:t>
      </w:r>
      <w:r>
        <w:rPr>
          <w:rFonts w:ascii="宋?" w:hAnsi="宋?" w:cs="宋?"/>
          <w:color w:val="000000"/>
          <w:kern w:val="0"/>
          <w:sz w:val="28"/>
          <w:szCs w:val="28"/>
        </w:rPr>
        <w:t>。</w:t>
      </w:r>
    </w:p>
    <w:p w14:paraId="6556D91B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4FD3CE81" w14:textId="77777777" w:rsidR="00925C0F" w:rsidRDefault="002620EE">
      <w:pPr>
        <w:autoSpaceDE w:val="0"/>
        <w:autoSpaceDN w:val="0"/>
        <w:adjustRightInd w:val="0"/>
        <w:spacing w:line="280" w:lineRule="exact"/>
        <w:ind w:left="2359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七、监测结果公开时限</w:t>
      </w:r>
    </w:p>
    <w:p w14:paraId="0BA601B5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7A9C443B" w14:textId="77777777" w:rsidR="00925C0F" w:rsidRDefault="002620EE">
      <w:pPr>
        <w:autoSpaceDE w:val="0"/>
        <w:autoSpaceDN w:val="0"/>
        <w:adjustRightInd w:val="0"/>
        <w:spacing w:line="280" w:lineRule="exact"/>
        <w:ind w:left="222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（一）基础信息随监测数据一并公布，基础信息、自行监测方案</w:t>
      </w:r>
    </w:p>
    <w:p w14:paraId="57F29693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10876B15" w14:textId="77777777" w:rsidR="00925C0F" w:rsidRDefault="002620EE">
      <w:pPr>
        <w:autoSpaceDE w:val="0"/>
        <w:autoSpaceDN w:val="0"/>
        <w:adjustRightInd w:val="0"/>
        <w:spacing w:line="280" w:lineRule="exact"/>
        <w:ind w:left="222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如果有调整变化时，应于变更后的五</w:t>
      </w:r>
      <w:proofErr w:type="gramStart"/>
      <w:r>
        <w:rPr>
          <w:rFonts w:ascii="宋?" w:hAnsi="宋?" w:cs="宋?"/>
          <w:color w:val="000000"/>
          <w:kern w:val="0"/>
          <w:sz w:val="28"/>
          <w:szCs w:val="28"/>
        </w:rPr>
        <w:t>日内公布</w:t>
      </w:r>
      <w:proofErr w:type="gramEnd"/>
      <w:r>
        <w:rPr>
          <w:rFonts w:ascii="宋?" w:hAnsi="宋?" w:cs="宋?"/>
          <w:color w:val="000000"/>
          <w:kern w:val="0"/>
          <w:sz w:val="28"/>
          <w:szCs w:val="28"/>
        </w:rPr>
        <w:t>最新内容。</w:t>
      </w:r>
    </w:p>
    <w:p w14:paraId="3623CAC3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16267548" w14:textId="77777777" w:rsidR="00925C0F" w:rsidRDefault="002620EE">
      <w:pPr>
        <w:autoSpaceDE w:val="0"/>
        <w:autoSpaceDN w:val="0"/>
        <w:adjustRightInd w:val="0"/>
        <w:spacing w:line="280" w:lineRule="exact"/>
        <w:ind w:left="222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（二）手工监测结果于每次监测完成后的次日公布。</w:t>
      </w:r>
    </w:p>
    <w:p w14:paraId="5C6E07D9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042FEE9F" w14:textId="77777777" w:rsidR="00925C0F" w:rsidRDefault="002620EE">
      <w:pPr>
        <w:autoSpaceDE w:val="0"/>
        <w:autoSpaceDN w:val="0"/>
        <w:adjustRightInd w:val="0"/>
        <w:spacing w:line="280" w:lineRule="exact"/>
        <w:ind w:left="222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（三）自动监测数据应实时公布监测结果。</w:t>
      </w:r>
    </w:p>
    <w:p w14:paraId="3DE1F49F" w14:textId="77777777" w:rsidR="00925C0F" w:rsidRDefault="00925C0F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20724DB5" w14:textId="77777777" w:rsidR="00925C0F" w:rsidRDefault="002620EE">
      <w:pPr>
        <w:autoSpaceDE w:val="0"/>
        <w:autoSpaceDN w:val="0"/>
        <w:adjustRightInd w:val="0"/>
        <w:spacing w:line="280" w:lineRule="exact"/>
        <w:ind w:left="2220"/>
        <w:jc w:val="left"/>
      </w:pPr>
      <w:r>
        <w:rPr>
          <w:rFonts w:ascii="宋?" w:hAnsi="宋?" w:cs="宋?"/>
          <w:color w:val="000000"/>
          <w:kern w:val="0"/>
          <w:sz w:val="28"/>
          <w:szCs w:val="28"/>
        </w:rPr>
        <w:t>（四）每年一月底前公布上年度自行监测年度报告。</w:t>
      </w:r>
    </w:p>
    <w:sectPr w:rsidR="00925C0F">
      <w:pgSz w:w="11905" w:h="16838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AF603" w14:textId="77777777" w:rsidR="008B0E83" w:rsidRDefault="008B0E83" w:rsidP="002620EE">
      <w:r>
        <w:separator/>
      </w:r>
    </w:p>
  </w:endnote>
  <w:endnote w:type="continuationSeparator" w:id="0">
    <w:p w14:paraId="19269968" w14:textId="77777777" w:rsidR="008B0E83" w:rsidRDefault="008B0E83" w:rsidP="0026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052B9" w14:textId="77777777" w:rsidR="008B0E83" w:rsidRDefault="008B0E83" w:rsidP="002620EE">
      <w:r>
        <w:separator/>
      </w:r>
    </w:p>
  </w:footnote>
  <w:footnote w:type="continuationSeparator" w:id="0">
    <w:p w14:paraId="6A598B4C" w14:textId="77777777" w:rsidR="008B0E83" w:rsidRDefault="008B0E83" w:rsidP="00262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0EE"/>
    <w:rsid w:val="00161FE3"/>
    <w:rsid w:val="00226005"/>
    <w:rsid w:val="002620EE"/>
    <w:rsid w:val="002B1240"/>
    <w:rsid w:val="00312DDC"/>
    <w:rsid w:val="00347FE8"/>
    <w:rsid w:val="00543F53"/>
    <w:rsid w:val="008B0E83"/>
    <w:rsid w:val="00925C0F"/>
    <w:rsid w:val="00943FB0"/>
    <w:rsid w:val="00C20397"/>
    <w:rsid w:val="00C3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6E039F"/>
  <w14:defaultImageDpi w14:val="0"/>
  <w15:docId w15:val="{294FD2E1-1E71-483C-A95F-11BB0EB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620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2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62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anjian</cp:lastModifiedBy>
  <cp:revision>8</cp:revision>
  <dcterms:created xsi:type="dcterms:W3CDTF">2020-04-21T03:05:00Z</dcterms:created>
  <dcterms:modified xsi:type="dcterms:W3CDTF">2020-07-23T01:56:00Z</dcterms:modified>
</cp:coreProperties>
</file>